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4B6">
        <w:rPr>
          <w:rFonts w:ascii="Times New Roman" w:hAnsi="Times New Roman" w:cs="Times New Roman"/>
          <w:b/>
          <w:sz w:val="24"/>
          <w:szCs w:val="24"/>
        </w:rPr>
        <w:t>*</w:t>
      </w:r>
      <w:r w:rsidRPr="009314B6">
        <w:rPr>
          <w:rFonts w:ascii="Times New Roman" w:hAnsi="Times New Roman" w:cs="Times New Roman"/>
          <w:sz w:val="24"/>
          <w:szCs w:val="24"/>
        </w:rPr>
        <w:t>Read through the assigned reading and choose the appropriate answer. Justify your answer in the second column.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5490"/>
        <w:gridCol w:w="4680"/>
      </w:tblGrid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314B6">
              <w:rPr>
                <w:rFonts w:ascii="Times New Roman" w:eastAsia="Times New Roman" w:hAnsi="Times New Roman" w:cs="Times New Roman"/>
                <w:color w:val="000000"/>
              </w:rPr>
              <w:t>Questions</w:t>
            </w: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</w:rPr>
            </w:pPr>
            <w:r w:rsidRPr="009314B6">
              <w:rPr>
                <w:rFonts w:ascii="Times New Roman" w:hAnsi="Times New Roman" w:cs="Times New Roman"/>
              </w:rPr>
              <w:t>Explanation for Answer / Examples</w:t>
            </w:r>
          </w:p>
        </w:tc>
      </w:tr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of the world is seriously malnourished?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1/2</w:t>
            </w:r>
            <w:r w:rsidRPr="0093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1/4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1/3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 is globalization?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process of countries becoming increasingly more independent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eastAsia="Times New Roman" w:hAnsi="Times New Roman" w:cs="Times New Roman"/>
                <w:sz w:val="24"/>
                <w:szCs w:val="24"/>
              </w:rPr>
              <w:t>A set of processes that are increasing interactions, deepening relationships, and heightening interdependence without regard to country borders.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eastAsia="Times New Roman" w:hAnsi="Times New Roman" w:cs="Times New Roman"/>
                <w:sz w:val="24"/>
                <w:szCs w:val="24"/>
              </w:rPr>
              <w:t>The process of every country becoming part of the global market.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eastAsia="Times New Roman" w:hAnsi="Times New Roman" w:cs="Times New Roman"/>
                <w:sz w:val="24"/>
                <w:szCs w:val="24"/>
              </w:rPr>
              <w:t>The process of each country becoming self-sufficient.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Globalization occurs at which scale?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Regional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Geographers are most interested in analyzing: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spatial patterns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cultures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place names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geographic facts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 is a pandemic?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local outbreak of a disease.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worldwide outbreak of a disease.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eastAsia="Times New Roman" w:hAnsi="Times New Roman" w:cs="Times New Roman"/>
                <w:sz w:val="24"/>
                <w:szCs w:val="24"/>
              </w:rPr>
              <w:t>A disease that is always present in an environment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 outbreak of a disease for which there is no cure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Dr. John Snow was able to correlate cholera deaths with which of the following?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Water pumps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Garbage dumps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Traffic flows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diseases</w:t>
            </w:r>
          </w:p>
        </w:tc>
        <w:tc>
          <w:tcPr>
            <w:tcW w:w="4680" w:type="dxa"/>
          </w:tcPr>
          <w:p w:rsid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 of the following is not one of the five themes of geography?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7"/>
              </w:num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Location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7"/>
              </w:num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Place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7"/>
              </w:num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Movement</w:t>
            </w:r>
          </w:p>
          <w:p w:rsidR="009314B6" w:rsidRPr="009314B6" w:rsidRDefault="009314B6" w:rsidP="00360B3C">
            <w:pPr>
              <w:pStyle w:val="ListParagraph"/>
              <w:numPr>
                <w:ilvl w:val="0"/>
                <w:numId w:val="7"/>
              </w:num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</w:t>
            </w:r>
            <w:r w:rsidRPr="009314B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4680" w:type="dxa"/>
          </w:tcPr>
          <w:p w:rsid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4B6">
        <w:rPr>
          <w:rFonts w:ascii="Times New Roman" w:hAnsi="Times New Roman" w:cs="Times New Roman"/>
          <w:sz w:val="28"/>
          <w:szCs w:val="28"/>
        </w:rPr>
        <w:t>Reflection: What is Human Geography?</w:t>
      </w:r>
    </w:p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4B6">
        <w:rPr>
          <w:rFonts w:ascii="Times New Roman" w:hAnsi="Times New Roman" w:cs="Times New Roman"/>
          <w:sz w:val="24"/>
          <w:szCs w:val="24"/>
        </w:rPr>
        <w:t>*Write in paragraph form</w:t>
      </w:r>
    </w:p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140970</wp:posOffset>
            </wp:positionV>
            <wp:extent cx="2139315" cy="2136775"/>
            <wp:effectExtent l="19050" t="0" r="0" b="0"/>
            <wp:wrapSquare wrapText="bothSides"/>
            <wp:docPr id="159" name="rg_hi" descr="http://t2.gstatic.com/images?q=tbn:ANd9GcQXWiU82Jiklj7Idw9omfMmGRenGYHG4t-JhbQnORG3-PP8fCV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XWiU82Jiklj7Idw9omfMmGRenGYHG4t-JhbQnORG3-PP8fCV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14B6" w:rsidRPr="009314B6" w:rsidSect="009314B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B6" w:rsidRDefault="009314B6" w:rsidP="009314B6">
      <w:pPr>
        <w:spacing w:after="0" w:line="240" w:lineRule="auto"/>
      </w:pPr>
      <w:r>
        <w:separator/>
      </w:r>
    </w:p>
  </w:endnote>
  <w:endnote w:type="continuationSeparator" w:id="0">
    <w:p w:rsidR="009314B6" w:rsidRDefault="009314B6" w:rsidP="009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B6" w:rsidRDefault="009314B6" w:rsidP="009314B6">
      <w:pPr>
        <w:spacing w:after="0" w:line="240" w:lineRule="auto"/>
      </w:pPr>
      <w:r>
        <w:separator/>
      </w:r>
    </w:p>
  </w:footnote>
  <w:footnote w:type="continuationSeparator" w:id="0">
    <w:p w:rsidR="009314B6" w:rsidRDefault="009314B6" w:rsidP="009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6" w:rsidRPr="009314B6" w:rsidRDefault="00CE1FC4" w:rsidP="009314B6">
    <w:pPr>
      <w:pStyle w:val="Header"/>
      <w:shd w:val="clear" w:color="auto" w:fill="000000" w:themeFill="text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Chapter 1 reading pp.1-14</w:t>
    </w:r>
  </w:p>
  <w:p w:rsidR="009314B6" w:rsidRPr="009314B6" w:rsidRDefault="009314B6" w:rsidP="009314B6">
    <w:pPr>
      <w:pStyle w:val="Header"/>
      <w:shd w:val="clear" w:color="auto" w:fill="000000" w:themeFill="text1"/>
      <w:rPr>
        <w:rFonts w:ascii="Times New Roman" w:hAnsi="Times New Roman" w:cs="Times New Roman"/>
        <w:sz w:val="28"/>
        <w:szCs w:val="28"/>
      </w:rPr>
    </w:pPr>
    <w:r w:rsidRPr="009314B6">
      <w:rPr>
        <w:rFonts w:ascii="Times New Roman" w:hAnsi="Times New Roman" w:cs="Times New Roman"/>
        <w:sz w:val="28"/>
        <w:szCs w:val="28"/>
      </w:rPr>
      <w:t>What is Human Geography?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349"/>
    <w:multiLevelType w:val="hybridMultilevel"/>
    <w:tmpl w:val="0B0AE5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02CD6"/>
    <w:multiLevelType w:val="hybridMultilevel"/>
    <w:tmpl w:val="8E0A85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B7D80"/>
    <w:multiLevelType w:val="hybridMultilevel"/>
    <w:tmpl w:val="BFE074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0615D"/>
    <w:multiLevelType w:val="hybridMultilevel"/>
    <w:tmpl w:val="E58E28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9422E6"/>
    <w:multiLevelType w:val="hybridMultilevel"/>
    <w:tmpl w:val="0CA0D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0B7B"/>
    <w:multiLevelType w:val="hybridMultilevel"/>
    <w:tmpl w:val="6262D8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1127C"/>
    <w:multiLevelType w:val="hybridMultilevel"/>
    <w:tmpl w:val="9E8498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4B6"/>
    <w:rsid w:val="009314B6"/>
    <w:rsid w:val="00C110BE"/>
    <w:rsid w:val="00C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14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14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14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14B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31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4B6"/>
  </w:style>
  <w:style w:type="paragraph" w:styleId="Footer">
    <w:name w:val="footer"/>
    <w:basedOn w:val="Normal"/>
    <w:link w:val="FooterChar"/>
    <w:uiPriority w:val="99"/>
    <w:semiHidden/>
    <w:unhideWhenUsed/>
    <w:rsid w:val="0093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4B6"/>
  </w:style>
  <w:style w:type="paragraph" w:styleId="BalloonText">
    <w:name w:val="Balloon Text"/>
    <w:basedOn w:val="Normal"/>
    <w:link w:val="BalloonTextChar"/>
    <w:uiPriority w:val="99"/>
    <w:semiHidden/>
    <w:unhideWhenUsed/>
    <w:rsid w:val="0093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thinking+cartoon&amp;hl=en&amp;sa=X&amp;rlz=1T4ADSA_enJP498&amp;biw=1366&amp;bih=609&amp;tbm=isch&amp;tbnid=04lCpSlZQSj4XM:&amp;imgrefurl=http://www.polyvore.com/thinking_cartoon/thing%3Fid%3D14710787&amp;imgurl=http://www.polyvore.com/cgi/img-thing%253F.out%253Djpg%2526size%253Dl%2526tid%253D14710787&amp;w=300&amp;h=300&amp;ei=cvg6UPemGo3nmAXNw4HYCQ&amp;zoom=1&amp;iact=hc&amp;vpx=665&amp;vpy=167&amp;dur=1161&amp;hovh=225&amp;hovw=225&amp;tx=116&amp;ty=112&amp;sig=103409198716458798573&amp;page=3&amp;tbnh=128&amp;tbnw=128&amp;start=56&amp;ndsp=32&amp;ved=1t:429,r:12,s:56,i: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2</cp:revision>
  <dcterms:created xsi:type="dcterms:W3CDTF">2012-08-27T04:16:00Z</dcterms:created>
  <dcterms:modified xsi:type="dcterms:W3CDTF">2012-08-27T04:48:00Z</dcterms:modified>
</cp:coreProperties>
</file>