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B6" w:rsidRPr="009314B6" w:rsidRDefault="009314B6" w:rsidP="00931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4B6">
        <w:rPr>
          <w:rFonts w:ascii="Times New Roman" w:hAnsi="Times New Roman" w:cs="Times New Roman"/>
          <w:b/>
          <w:sz w:val="24"/>
          <w:szCs w:val="24"/>
        </w:rPr>
        <w:t>*</w:t>
      </w:r>
      <w:r w:rsidRPr="009314B6">
        <w:rPr>
          <w:rFonts w:ascii="Times New Roman" w:hAnsi="Times New Roman" w:cs="Times New Roman"/>
          <w:sz w:val="24"/>
          <w:szCs w:val="24"/>
        </w:rPr>
        <w:t>Read through the assigned reading and choose the appropriate answer. Justify your answer in the second column.</w:t>
      </w:r>
    </w:p>
    <w:tbl>
      <w:tblPr>
        <w:tblStyle w:val="TableGrid"/>
        <w:tblW w:w="10170" w:type="dxa"/>
        <w:tblInd w:w="-252" w:type="dxa"/>
        <w:tblLayout w:type="fixed"/>
        <w:tblLook w:val="04A0"/>
      </w:tblPr>
      <w:tblGrid>
        <w:gridCol w:w="5490"/>
        <w:gridCol w:w="4680"/>
      </w:tblGrid>
      <w:tr w:rsidR="009314B6" w:rsidRPr="009314B6" w:rsidTr="009314B6">
        <w:tc>
          <w:tcPr>
            <w:tcW w:w="5490" w:type="dxa"/>
          </w:tcPr>
          <w:p w:rsidR="009314B6" w:rsidRPr="009314B6" w:rsidRDefault="009314B6" w:rsidP="00360B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314B6">
              <w:rPr>
                <w:rFonts w:ascii="Times New Roman" w:eastAsia="Times New Roman" w:hAnsi="Times New Roman" w:cs="Times New Roman"/>
                <w:color w:val="000000"/>
              </w:rPr>
              <w:t>Questions</w:t>
            </w:r>
          </w:p>
        </w:tc>
        <w:tc>
          <w:tcPr>
            <w:tcW w:w="4680" w:type="dxa"/>
          </w:tcPr>
          <w:p w:rsidR="009314B6" w:rsidRPr="009314B6" w:rsidRDefault="009314B6" w:rsidP="00360B3C">
            <w:pPr>
              <w:rPr>
                <w:rFonts w:ascii="Times New Roman" w:hAnsi="Times New Roman" w:cs="Times New Roman"/>
              </w:rPr>
            </w:pPr>
            <w:r w:rsidRPr="009314B6">
              <w:rPr>
                <w:rFonts w:ascii="Times New Roman" w:hAnsi="Times New Roman" w:cs="Times New Roman"/>
              </w:rPr>
              <w:t>Explanation for Answer / Examples</w:t>
            </w:r>
          </w:p>
        </w:tc>
      </w:tr>
      <w:tr w:rsidR="009314B6" w:rsidRPr="009314B6" w:rsidTr="009314B6">
        <w:tc>
          <w:tcPr>
            <w:tcW w:w="5490" w:type="dxa"/>
          </w:tcPr>
          <w:p w:rsidR="009314B6" w:rsidRDefault="00057B44" w:rsidP="00057B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7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 art and science of making maps is referred to as:</w:t>
            </w:r>
          </w:p>
          <w:p w:rsidR="00057B44" w:rsidRPr="00057B44" w:rsidRDefault="00057B44" w:rsidP="00057B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57B44" w:rsidRPr="00057B44" w:rsidRDefault="00057B44" w:rsidP="00057B4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7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Cartography.</w:t>
            </w:r>
          </w:p>
          <w:p w:rsidR="00057B44" w:rsidRPr="00057B44" w:rsidRDefault="00057B44" w:rsidP="00057B4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57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Cartogramography</w:t>
            </w:r>
            <w:proofErr w:type="spellEnd"/>
            <w:r w:rsidRPr="00057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57B44" w:rsidRPr="00057B44" w:rsidRDefault="00057B44" w:rsidP="00057B4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57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Mapology</w:t>
            </w:r>
            <w:proofErr w:type="spellEnd"/>
          </w:p>
          <w:p w:rsidR="00057B44" w:rsidRPr="00057B44" w:rsidRDefault="00057B44" w:rsidP="00057B4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7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None of the above.</w:t>
            </w:r>
          </w:p>
        </w:tc>
        <w:tc>
          <w:tcPr>
            <w:tcW w:w="4680" w:type="dxa"/>
          </w:tcPr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57B44" w:rsidRPr="009314B6" w:rsidRDefault="00057B44" w:rsidP="0005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14B6" w:rsidRPr="009314B6" w:rsidRDefault="00057B44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314B6" w:rsidRPr="009314B6" w:rsidTr="009314B6">
        <w:tc>
          <w:tcPr>
            <w:tcW w:w="5490" w:type="dxa"/>
          </w:tcPr>
          <w:p w:rsidR="00057B44" w:rsidRDefault="00057B44" w:rsidP="00057B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7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GPS stands for:</w:t>
            </w:r>
          </w:p>
          <w:p w:rsidR="00057B44" w:rsidRPr="00057B44" w:rsidRDefault="00057B44" w:rsidP="00057B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57B44" w:rsidRPr="00057B44" w:rsidRDefault="00057B44" w:rsidP="00057B4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7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Geographic Information Systems.</w:t>
            </w:r>
          </w:p>
          <w:p w:rsidR="00057B44" w:rsidRPr="00057B44" w:rsidRDefault="00057B44" w:rsidP="00057B4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7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Global Information Systems.</w:t>
            </w:r>
          </w:p>
          <w:p w:rsidR="00057B44" w:rsidRPr="00057B44" w:rsidRDefault="00057B44" w:rsidP="00057B4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7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Global Interaction System.</w:t>
            </w:r>
          </w:p>
          <w:p w:rsidR="00057B44" w:rsidRPr="00057B44" w:rsidRDefault="00057B44" w:rsidP="00057B44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B44">
              <w:rPr>
                <w:rFonts w:ascii="Times New Roman" w:eastAsia="Times New Roman" w:hAnsi="Times New Roman" w:cs="Times New Roman"/>
                <w:sz w:val="24"/>
                <w:szCs w:val="24"/>
              </w:rPr>
              <w:t>Geographic Interactive Systems.</w:t>
            </w:r>
          </w:p>
          <w:p w:rsidR="00057B44" w:rsidRPr="00057B44" w:rsidRDefault="00057B44" w:rsidP="00057B44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680" w:type="dxa"/>
          </w:tcPr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B6" w:rsidRPr="009314B6" w:rsidTr="009314B6">
        <w:tc>
          <w:tcPr>
            <w:tcW w:w="5490" w:type="dxa"/>
          </w:tcPr>
          <w:p w:rsidR="009314B6" w:rsidRDefault="00057B44" w:rsidP="00057B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7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 is s cultural hearth?</w:t>
            </w:r>
          </w:p>
          <w:p w:rsidR="00057B44" w:rsidRPr="00057B44" w:rsidRDefault="00057B44" w:rsidP="00057B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57B44" w:rsidRPr="00057B44" w:rsidRDefault="00057B44" w:rsidP="00057B4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7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 area where more than 1000 different cultures exist together.</w:t>
            </w:r>
          </w:p>
          <w:p w:rsidR="00057B44" w:rsidRPr="00057B44" w:rsidRDefault="00057B44" w:rsidP="00057B4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7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 area where people gather to discuss and pass down their culture.</w:t>
            </w:r>
          </w:p>
          <w:p w:rsidR="00057B44" w:rsidRPr="00057B44" w:rsidRDefault="00057B44" w:rsidP="00057B44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B44">
              <w:rPr>
                <w:rFonts w:ascii="Times New Roman" w:eastAsia="Times New Roman" w:hAnsi="Times New Roman" w:cs="Times New Roman"/>
                <w:sz w:val="24"/>
                <w:szCs w:val="24"/>
              </w:rPr>
              <w:t>An area where cultural traits die or cease to exist.</w:t>
            </w:r>
          </w:p>
          <w:p w:rsidR="00057B44" w:rsidRPr="00057B44" w:rsidRDefault="00057B44" w:rsidP="00057B4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7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 area where cultural traits develop and from which the cultural traits diffuse.</w:t>
            </w:r>
          </w:p>
        </w:tc>
        <w:tc>
          <w:tcPr>
            <w:tcW w:w="4680" w:type="dxa"/>
          </w:tcPr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57B44" w:rsidRPr="009314B6" w:rsidRDefault="009314B6" w:rsidP="0005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57B44"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057B4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57B44" w:rsidRPr="009314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57B44" w:rsidRPr="009314B6" w:rsidRDefault="00057B44" w:rsidP="0005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57B44" w:rsidRPr="009314B6" w:rsidRDefault="00057B44" w:rsidP="0005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14B6" w:rsidRPr="00057B44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4B6" w:rsidRPr="009314B6" w:rsidTr="009314B6">
        <w:trPr>
          <w:hidden/>
        </w:trPr>
        <w:tc>
          <w:tcPr>
            <w:tcW w:w="5490" w:type="dxa"/>
          </w:tcPr>
          <w:p w:rsidR="009314B6" w:rsidRPr="009314B6" w:rsidRDefault="009314B6" w:rsidP="00360B3C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p w:rsidR="009314B6" w:rsidRDefault="00057B44" w:rsidP="0036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7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 way the common cold spreads is an example of which type of diffusion?</w:t>
            </w:r>
          </w:p>
          <w:p w:rsidR="00057B44" w:rsidRPr="00057B44" w:rsidRDefault="00057B44" w:rsidP="0036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57B44" w:rsidRPr="00057B44" w:rsidRDefault="00057B44" w:rsidP="00057B4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7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Expansion</w:t>
            </w:r>
          </w:p>
          <w:p w:rsidR="00057B44" w:rsidRPr="00057B44" w:rsidRDefault="00057B44" w:rsidP="00057B44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B44">
              <w:rPr>
                <w:rFonts w:ascii="Times New Roman" w:eastAsia="Times New Roman" w:hAnsi="Times New Roman" w:cs="Times New Roman"/>
                <w:sz w:val="24"/>
                <w:szCs w:val="24"/>
              </w:rPr>
              <w:t>Contagious</w:t>
            </w:r>
          </w:p>
          <w:p w:rsidR="00057B44" w:rsidRPr="00057B44" w:rsidRDefault="00057B44" w:rsidP="00057B4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7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Stimulus</w:t>
            </w:r>
          </w:p>
          <w:p w:rsidR="00057B44" w:rsidRPr="00057B44" w:rsidRDefault="00057B44" w:rsidP="00057B44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Relocation</w:t>
            </w:r>
          </w:p>
          <w:p w:rsidR="00057B44" w:rsidRPr="009314B6" w:rsidRDefault="00057B44" w:rsidP="00360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057B44" w:rsidRPr="009314B6" w:rsidRDefault="00057B44" w:rsidP="0005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057B44" w:rsidRPr="009314B6" w:rsidRDefault="00057B44" w:rsidP="0005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B6" w:rsidRPr="009314B6" w:rsidTr="009314B6">
        <w:tc>
          <w:tcPr>
            <w:tcW w:w="5490" w:type="dxa"/>
          </w:tcPr>
          <w:p w:rsidR="009314B6" w:rsidRDefault="00057B44" w:rsidP="0036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7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 spread of fashion is typically an example of which type of diffusion?</w:t>
            </w:r>
          </w:p>
          <w:p w:rsidR="00057B44" w:rsidRPr="00057B44" w:rsidRDefault="00057B44" w:rsidP="0036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57B44" w:rsidRPr="00057B44" w:rsidRDefault="00057B44" w:rsidP="00057B44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B44">
              <w:rPr>
                <w:rFonts w:ascii="Times New Roman" w:eastAsia="Times New Roman" w:hAnsi="Times New Roman" w:cs="Times New Roman"/>
                <w:sz w:val="24"/>
                <w:szCs w:val="24"/>
              </w:rPr>
              <w:t>Expansion</w:t>
            </w:r>
          </w:p>
          <w:p w:rsidR="009314B6" w:rsidRPr="00057B44" w:rsidRDefault="00057B44" w:rsidP="00057B4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7B44">
              <w:rPr>
                <w:rFonts w:ascii="Times New Roman" w:hAnsi="Times New Roman" w:cs="Times New Roman"/>
                <w:sz w:val="24"/>
                <w:szCs w:val="24"/>
              </w:rPr>
              <w:t>Contagious</w:t>
            </w:r>
          </w:p>
          <w:p w:rsidR="00057B44" w:rsidRPr="00057B44" w:rsidRDefault="00057B44" w:rsidP="00057B4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7B44">
              <w:rPr>
                <w:rFonts w:ascii="Times New Roman" w:hAnsi="Times New Roman" w:cs="Times New Roman"/>
                <w:sz w:val="24"/>
                <w:szCs w:val="24"/>
              </w:rPr>
              <w:t>Hierarchical</w:t>
            </w:r>
          </w:p>
          <w:p w:rsidR="00057B44" w:rsidRPr="00057B44" w:rsidRDefault="00057B44" w:rsidP="00057B4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7B44">
              <w:rPr>
                <w:rFonts w:ascii="Times New Roman" w:hAnsi="Times New Roman" w:cs="Times New Roman"/>
                <w:sz w:val="24"/>
                <w:szCs w:val="24"/>
              </w:rPr>
              <w:t xml:space="preserve">Stimulus </w:t>
            </w:r>
          </w:p>
        </w:tc>
        <w:tc>
          <w:tcPr>
            <w:tcW w:w="4680" w:type="dxa"/>
          </w:tcPr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9314B6" w:rsidRPr="009314B6" w:rsidRDefault="009314B6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057B44" w:rsidRPr="00057B44" w:rsidRDefault="00057B44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4B6" w:rsidRPr="009314B6" w:rsidTr="009314B6">
        <w:tc>
          <w:tcPr>
            <w:tcW w:w="5490" w:type="dxa"/>
          </w:tcPr>
          <w:p w:rsidR="009314B6" w:rsidRDefault="00057B44" w:rsidP="00057B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7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Which of the following statements regarding </w:t>
            </w:r>
            <w:proofErr w:type="spellStart"/>
            <w:r w:rsidRPr="00057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possibilism</w:t>
            </w:r>
            <w:proofErr w:type="spellEnd"/>
            <w:r w:rsidRPr="00057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is true?</w:t>
            </w:r>
          </w:p>
          <w:p w:rsidR="00057B44" w:rsidRPr="00057B44" w:rsidRDefault="00057B44" w:rsidP="00057B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57B44" w:rsidRPr="00057B44" w:rsidRDefault="00057B44" w:rsidP="00057B4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7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 natural environment determines the choices available to a culture.</w:t>
            </w:r>
          </w:p>
          <w:p w:rsidR="00057B44" w:rsidRPr="00057B44" w:rsidRDefault="00057B44" w:rsidP="00057B4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7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 natural environment merely serves to limit the range of choices available to a culture.</w:t>
            </w:r>
          </w:p>
          <w:p w:rsidR="00057B44" w:rsidRPr="00057B44" w:rsidRDefault="00057B44" w:rsidP="00057B4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7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Climate is the critical factor in how human behave.</w:t>
            </w:r>
          </w:p>
          <w:p w:rsidR="00057B44" w:rsidRPr="00057B44" w:rsidRDefault="00057B44" w:rsidP="00057B4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7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Some climates are better for production than others.</w:t>
            </w:r>
          </w:p>
        </w:tc>
        <w:tc>
          <w:tcPr>
            <w:tcW w:w="4680" w:type="dxa"/>
          </w:tcPr>
          <w:p w:rsidR="009314B6" w:rsidRDefault="009314B6" w:rsidP="0093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B6" w:rsidRPr="009314B6" w:rsidRDefault="009314B6" w:rsidP="009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14B6" w:rsidRPr="009314B6" w:rsidRDefault="009314B6" w:rsidP="009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9314B6" w:rsidRPr="009314B6" w:rsidRDefault="009314B6" w:rsidP="009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9314B6" w:rsidRPr="009314B6" w:rsidRDefault="009314B6" w:rsidP="009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314B6" w:rsidRPr="009314B6" w:rsidRDefault="009314B6" w:rsidP="009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9314B6" w:rsidRPr="009314B6" w:rsidRDefault="009314B6" w:rsidP="009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057B44" w:rsidRPr="009314B6" w:rsidRDefault="00057B44" w:rsidP="0005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057B44" w:rsidRPr="009314B6" w:rsidRDefault="00057B44" w:rsidP="0005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9314B6" w:rsidRPr="009314B6" w:rsidRDefault="009314B6" w:rsidP="0005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B6" w:rsidRPr="009314B6" w:rsidTr="009314B6">
        <w:tc>
          <w:tcPr>
            <w:tcW w:w="5490" w:type="dxa"/>
          </w:tcPr>
          <w:p w:rsidR="00057B44" w:rsidRPr="00057B44" w:rsidRDefault="00057B44" w:rsidP="00057B44">
            <w:pPr>
              <w:tabs>
                <w:tab w:val="left" w:pos="9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7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 vast majority of the 1 billion malnourished people on the Earth are women and children</w:t>
            </w:r>
          </w:p>
          <w:p w:rsidR="00057B44" w:rsidRPr="00057B44" w:rsidRDefault="00057B44" w:rsidP="00057B44">
            <w:pPr>
              <w:pStyle w:val="ListParagraph"/>
              <w:tabs>
                <w:tab w:val="left" w:pos="988"/>
              </w:tabs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14B6" w:rsidRPr="00057B44" w:rsidRDefault="00057B44" w:rsidP="00057B44">
            <w:pPr>
              <w:tabs>
                <w:tab w:val="left" w:pos="9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True or False</w:t>
            </w:r>
            <w:r w:rsidR="009314B6" w:rsidRPr="00057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680" w:type="dxa"/>
          </w:tcPr>
          <w:p w:rsidR="00057B44" w:rsidRDefault="00057B44" w:rsidP="0093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B6" w:rsidRPr="009314B6" w:rsidRDefault="009314B6" w:rsidP="009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14B6" w:rsidRPr="009314B6" w:rsidRDefault="009314B6" w:rsidP="009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9314B6" w:rsidRPr="009314B6" w:rsidRDefault="009314B6" w:rsidP="009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9314B6" w:rsidRPr="009314B6" w:rsidRDefault="009314B6" w:rsidP="00057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44" w:rsidRPr="009314B6" w:rsidTr="009314B6">
        <w:tc>
          <w:tcPr>
            <w:tcW w:w="5490" w:type="dxa"/>
          </w:tcPr>
          <w:p w:rsidR="00057B44" w:rsidRPr="00057B44" w:rsidRDefault="00057B44" w:rsidP="00057B44">
            <w:pPr>
              <w:tabs>
                <w:tab w:val="left" w:pos="9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7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Global food distribution is usually distributed evenly</w:t>
            </w:r>
          </w:p>
          <w:p w:rsidR="00057B44" w:rsidRPr="00057B44" w:rsidRDefault="00057B44" w:rsidP="00057B44">
            <w:pPr>
              <w:tabs>
                <w:tab w:val="left" w:pos="9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57B44" w:rsidRPr="00057B44" w:rsidRDefault="00057B44" w:rsidP="00057B44">
            <w:pPr>
              <w:tabs>
                <w:tab w:val="left" w:pos="9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7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True or False</w:t>
            </w:r>
          </w:p>
        </w:tc>
        <w:tc>
          <w:tcPr>
            <w:tcW w:w="4680" w:type="dxa"/>
          </w:tcPr>
          <w:p w:rsidR="00057B44" w:rsidRDefault="00057B44" w:rsidP="00057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B44" w:rsidRPr="009314B6" w:rsidRDefault="00057B44" w:rsidP="0005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57B44" w:rsidRPr="009314B6" w:rsidRDefault="00057B44" w:rsidP="0005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057B44" w:rsidRPr="009314B6" w:rsidRDefault="00057B44" w:rsidP="0005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057B44" w:rsidRDefault="00057B44" w:rsidP="0093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B44" w:rsidRPr="009314B6" w:rsidTr="009314B6">
        <w:tc>
          <w:tcPr>
            <w:tcW w:w="5490" w:type="dxa"/>
          </w:tcPr>
          <w:p w:rsidR="00057B44" w:rsidRPr="00057B44" w:rsidRDefault="00057B44" w:rsidP="00057B44">
            <w:pPr>
              <w:tabs>
                <w:tab w:val="left" w:pos="9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7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 best-fed countries have the most arable (farmable) land.</w:t>
            </w:r>
          </w:p>
          <w:p w:rsidR="00057B44" w:rsidRPr="00057B44" w:rsidRDefault="00057B44" w:rsidP="00057B44">
            <w:pPr>
              <w:tabs>
                <w:tab w:val="left" w:pos="9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57B44" w:rsidRPr="00057B44" w:rsidRDefault="00057B44" w:rsidP="00057B44">
            <w:pPr>
              <w:tabs>
                <w:tab w:val="left" w:pos="9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7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True or False</w:t>
            </w:r>
          </w:p>
        </w:tc>
        <w:tc>
          <w:tcPr>
            <w:tcW w:w="4680" w:type="dxa"/>
          </w:tcPr>
          <w:p w:rsidR="00057B44" w:rsidRDefault="00057B44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B44" w:rsidRPr="009314B6" w:rsidRDefault="00057B44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57B44" w:rsidRPr="009314B6" w:rsidRDefault="00057B44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057B44" w:rsidRPr="009314B6" w:rsidRDefault="00057B44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057B44" w:rsidRDefault="00057B44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B44" w:rsidRPr="009314B6" w:rsidTr="009314B6">
        <w:tc>
          <w:tcPr>
            <w:tcW w:w="5490" w:type="dxa"/>
          </w:tcPr>
          <w:p w:rsidR="00057B44" w:rsidRPr="00057B44" w:rsidRDefault="00057B44" w:rsidP="00057B44">
            <w:pPr>
              <w:tabs>
                <w:tab w:val="left" w:pos="9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7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 functional region is the product of interactions, of movement of various kinds. </w:t>
            </w:r>
          </w:p>
          <w:p w:rsidR="00057B44" w:rsidRPr="00057B44" w:rsidRDefault="00057B44" w:rsidP="00057B44">
            <w:pPr>
              <w:tabs>
                <w:tab w:val="left" w:pos="9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57B44" w:rsidRPr="00057B44" w:rsidRDefault="00057B44" w:rsidP="00057B44">
            <w:pPr>
              <w:tabs>
                <w:tab w:val="left" w:pos="9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7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True or False</w:t>
            </w:r>
          </w:p>
        </w:tc>
        <w:tc>
          <w:tcPr>
            <w:tcW w:w="4680" w:type="dxa"/>
          </w:tcPr>
          <w:p w:rsidR="00057B44" w:rsidRDefault="00057B44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B44" w:rsidRPr="009314B6" w:rsidRDefault="00057B44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57B44" w:rsidRPr="009314B6" w:rsidRDefault="00057B44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057B44" w:rsidRPr="009314B6" w:rsidRDefault="00057B44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057B44" w:rsidRDefault="00057B44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B44" w:rsidRPr="009314B6" w:rsidTr="009314B6">
        <w:tc>
          <w:tcPr>
            <w:tcW w:w="5490" w:type="dxa"/>
          </w:tcPr>
          <w:p w:rsidR="00057B44" w:rsidRPr="00057B44" w:rsidRDefault="00057B44" w:rsidP="00057B44">
            <w:pPr>
              <w:tabs>
                <w:tab w:val="left" w:pos="9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7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Absolute and relative </w:t>
            </w:r>
            <w:proofErr w:type="gramStart"/>
            <w:r w:rsidRPr="00057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location are</w:t>
            </w:r>
            <w:proofErr w:type="gramEnd"/>
            <w:r w:rsidRPr="00057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interchangeable terms. </w:t>
            </w:r>
          </w:p>
          <w:p w:rsidR="00057B44" w:rsidRPr="00057B44" w:rsidRDefault="00057B44" w:rsidP="00057B44">
            <w:pPr>
              <w:tabs>
                <w:tab w:val="left" w:pos="9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57B44" w:rsidRPr="00057B44" w:rsidRDefault="00057B44" w:rsidP="00057B44">
            <w:pPr>
              <w:tabs>
                <w:tab w:val="left" w:pos="9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7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True or False</w:t>
            </w:r>
          </w:p>
        </w:tc>
        <w:tc>
          <w:tcPr>
            <w:tcW w:w="4680" w:type="dxa"/>
          </w:tcPr>
          <w:p w:rsidR="00057B44" w:rsidRDefault="00057B44" w:rsidP="00057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B44" w:rsidRPr="009314B6" w:rsidRDefault="00057B44" w:rsidP="0005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57B44" w:rsidRPr="009314B6" w:rsidRDefault="00057B44" w:rsidP="0005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057B44" w:rsidRPr="009314B6" w:rsidRDefault="00057B44" w:rsidP="0005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057B44" w:rsidRPr="009314B6" w:rsidRDefault="00057B44" w:rsidP="00360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4B6" w:rsidRDefault="009314B6" w:rsidP="009314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4B6" w:rsidRDefault="009314B6" w:rsidP="009314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B44" w:rsidRDefault="00057B44" w:rsidP="009314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B44" w:rsidRDefault="00057B44" w:rsidP="009314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4B6" w:rsidRPr="00057B44" w:rsidRDefault="009314B6" w:rsidP="00057B44">
      <w:pPr>
        <w:pStyle w:val="Header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057B44">
        <w:rPr>
          <w:rFonts w:ascii="Times New Roman" w:hAnsi="Times New Roman" w:cs="Times New Roman"/>
          <w:sz w:val="24"/>
          <w:szCs w:val="24"/>
          <w:u w:val="single"/>
        </w:rPr>
        <w:t>Reflection:</w:t>
      </w:r>
      <w:r w:rsidRPr="00057B44">
        <w:rPr>
          <w:rFonts w:ascii="Times New Roman" w:hAnsi="Times New Roman" w:cs="Times New Roman"/>
          <w:sz w:val="24"/>
          <w:szCs w:val="24"/>
        </w:rPr>
        <w:t xml:space="preserve"> </w:t>
      </w:r>
      <w:r w:rsidR="00057B44" w:rsidRPr="00057B44">
        <w:rPr>
          <w:rFonts w:ascii="Times New Roman" w:hAnsi="Times New Roman" w:cs="Times New Roman"/>
          <w:sz w:val="24"/>
          <w:szCs w:val="24"/>
        </w:rPr>
        <w:t>Why do geographers use maps, and what do maps tell us?</w:t>
      </w:r>
    </w:p>
    <w:p w:rsidR="009314B6" w:rsidRDefault="009314B6" w:rsidP="00931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B44">
        <w:rPr>
          <w:rFonts w:ascii="Times New Roman" w:hAnsi="Times New Roman" w:cs="Times New Roman"/>
          <w:b/>
          <w:sz w:val="24"/>
          <w:szCs w:val="24"/>
        </w:rPr>
        <w:t>*</w:t>
      </w:r>
      <w:r w:rsidRPr="009314B6">
        <w:rPr>
          <w:rFonts w:ascii="Times New Roman" w:hAnsi="Times New Roman" w:cs="Times New Roman"/>
          <w:sz w:val="24"/>
          <w:szCs w:val="24"/>
        </w:rPr>
        <w:t>Write in paragraph form</w:t>
      </w:r>
    </w:p>
    <w:p w:rsidR="00057B44" w:rsidRPr="009314B6" w:rsidRDefault="00057B44" w:rsidP="00931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B44" w:rsidRDefault="00057B44" w:rsidP="009314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4123055</wp:posOffset>
            </wp:positionH>
            <wp:positionV relativeFrom="paragraph">
              <wp:posOffset>2604135</wp:posOffset>
            </wp:positionV>
            <wp:extent cx="2139315" cy="2136775"/>
            <wp:effectExtent l="19050" t="0" r="0" b="0"/>
            <wp:wrapSquare wrapText="bothSides"/>
            <wp:docPr id="2" name="rg_hi" descr="http://t2.gstatic.com/images?q=tbn:ANd9GcQXWiU82Jiklj7Idw9omfMmGRenGYHG4t-JhbQnORG3-PP8fCV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XWiU82Jiklj7Idw9omfMmGRenGYHG4t-JhbQnORG3-PP8fCV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4B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140970</wp:posOffset>
            </wp:positionV>
            <wp:extent cx="2139315" cy="2136775"/>
            <wp:effectExtent l="19050" t="0" r="0" b="0"/>
            <wp:wrapSquare wrapText="bothSides"/>
            <wp:docPr id="159" name="rg_hi" descr="http://t2.gstatic.com/images?q=tbn:ANd9GcQXWiU82Jiklj7Idw9omfMmGRenGYHG4t-JhbQnORG3-PP8fCV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XWiU82Jiklj7Idw9omfMmGRenGYHG4t-JhbQnORG3-PP8fCV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4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57B44" w:rsidRDefault="00057B44" w:rsidP="00057B4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057B44" w:rsidRPr="00057B44" w:rsidRDefault="00057B44" w:rsidP="00057B44">
      <w:pPr>
        <w:pStyle w:val="Header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057B44">
        <w:rPr>
          <w:rFonts w:ascii="Times New Roman" w:hAnsi="Times New Roman" w:cs="Times New Roman"/>
          <w:sz w:val="24"/>
          <w:szCs w:val="24"/>
        </w:rPr>
        <w:t>Why are geographers concerned with scale and connectedness?</w:t>
      </w:r>
    </w:p>
    <w:p w:rsidR="009314B6" w:rsidRPr="009314B6" w:rsidRDefault="009314B6" w:rsidP="009314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7B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4B6" w:rsidRPr="009314B6" w:rsidRDefault="009314B6" w:rsidP="009314B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314B6" w:rsidRPr="009314B6" w:rsidSect="009314B6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4B6" w:rsidRDefault="009314B6" w:rsidP="009314B6">
      <w:pPr>
        <w:spacing w:after="0" w:line="240" w:lineRule="auto"/>
      </w:pPr>
      <w:r>
        <w:separator/>
      </w:r>
    </w:p>
  </w:endnote>
  <w:endnote w:type="continuationSeparator" w:id="0">
    <w:p w:rsidR="009314B6" w:rsidRDefault="009314B6" w:rsidP="009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4B6" w:rsidRDefault="009314B6" w:rsidP="009314B6">
      <w:pPr>
        <w:spacing w:after="0" w:line="240" w:lineRule="auto"/>
      </w:pPr>
      <w:r>
        <w:separator/>
      </w:r>
    </w:p>
  </w:footnote>
  <w:footnote w:type="continuationSeparator" w:id="0">
    <w:p w:rsidR="009314B6" w:rsidRDefault="009314B6" w:rsidP="0093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B6" w:rsidRPr="009314B6" w:rsidRDefault="00057B44" w:rsidP="009314B6">
    <w:pPr>
      <w:pStyle w:val="Header"/>
      <w:shd w:val="clear" w:color="auto" w:fill="000000" w:themeFill="text1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Chapter 1 reading pp.14-31</w:t>
    </w:r>
  </w:p>
  <w:p w:rsidR="009314B6" w:rsidRDefault="00057B44" w:rsidP="009314B6">
    <w:pPr>
      <w:pStyle w:val="Header"/>
      <w:shd w:val="clear" w:color="auto" w:fill="000000" w:themeFill="text1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Why do geographers use maps, and what do maps tell us</w:t>
    </w:r>
    <w:r w:rsidR="009314B6" w:rsidRPr="009314B6">
      <w:rPr>
        <w:rFonts w:ascii="Times New Roman" w:hAnsi="Times New Roman" w:cs="Times New Roman"/>
        <w:sz w:val="28"/>
        <w:szCs w:val="28"/>
      </w:rPr>
      <w:t>?</w:t>
    </w:r>
  </w:p>
  <w:p w:rsidR="00057B44" w:rsidRPr="009314B6" w:rsidRDefault="00057B44" w:rsidP="009314B6">
    <w:pPr>
      <w:pStyle w:val="Header"/>
      <w:shd w:val="clear" w:color="auto" w:fill="000000" w:themeFill="text1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Why are geographers concerned with scale and connectedness?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ED8"/>
    <w:multiLevelType w:val="hybridMultilevel"/>
    <w:tmpl w:val="4D727F8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54349"/>
    <w:multiLevelType w:val="hybridMultilevel"/>
    <w:tmpl w:val="0B0AE5C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C63AF5"/>
    <w:multiLevelType w:val="hybridMultilevel"/>
    <w:tmpl w:val="279029A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802CD6"/>
    <w:multiLevelType w:val="hybridMultilevel"/>
    <w:tmpl w:val="8E0A852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8C7553"/>
    <w:multiLevelType w:val="hybridMultilevel"/>
    <w:tmpl w:val="A67C50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3422AC"/>
    <w:multiLevelType w:val="hybridMultilevel"/>
    <w:tmpl w:val="98D6E6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404E63"/>
    <w:multiLevelType w:val="hybridMultilevel"/>
    <w:tmpl w:val="D324931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3B7D80"/>
    <w:multiLevelType w:val="hybridMultilevel"/>
    <w:tmpl w:val="BFE074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F0615D"/>
    <w:multiLevelType w:val="hybridMultilevel"/>
    <w:tmpl w:val="E58E283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0F1D31"/>
    <w:multiLevelType w:val="hybridMultilevel"/>
    <w:tmpl w:val="272C23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9422E6"/>
    <w:multiLevelType w:val="hybridMultilevel"/>
    <w:tmpl w:val="0CA0D1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40B7B"/>
    <w:multiLevelType w:val="hybridMultilevel"/>
    <w:tmpl w:val="6262D83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71127C"/>
    <w:multiLevelType w:val="hybridMultilevel"/>
    <w:tmpl w:val="9E84984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4B6"/>
    <w:rsid w:val="00057B44"/>
    <w:rsid w:val="007215B8"/>
    <w:rsid w:val="009314B6"/>
    <w:rsid w:val="00C110BE"/>
    <w:rsid w:val="00CE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14B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14B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14B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14B6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314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4B6"/>
  </w:style>
  <w:style w:type="paragraph" w:styleId="Footer">
    <w:name w:val="footer"/>
    <w:basedOn w:val="Normal"/>
    <w:link w:val="FooterChar"/>
    <w:uiPriority w:val="99"/>
    <w:semiHidden/>
    <w:unhideWhenUsed/>
    <w:rsid w:val="0093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14B6"/>
  </w:style>
  <w:style w:type="paragraph" w:styleId="BalloonText">
    <w:name w:val="Balloon Text"/>
    <w:basedOn w:val="Normal"/>
    <w:link w:val="BalloonTextChar"/>
    <w:uiPriority w:val="99"/>
    <w:semiHidden/>
    <w:unhideWhenUsed/>
    <w:rsid w:val="0093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B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57B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7B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q=thinking+cartoon&amp;hl=en&amp;sa=X&amp;rlz=1T4ADSA_enJP498&amp;biw=1366&amp;bih=609&amp;tbm=isch&amp;tbnid=04lCpSlZQSj4XM:&amp;imgrefurl=http://www.polyvore.com/thinking_cartoon/thing%3Fid%3D14710787&amp;imgurl=http://www.polyvore.com/cgi/img-thing%253F.out%253Djpg%2526size%253Dl%2526tid%253D14710787&amp;w=300&amp;h=300&amp;ei=cvg6UPemGo3nmAXNw4HYCQ&amp;zoom=1&amp;iact=hc&amp;vpx=665&amp;vpy=167&amp;dur=1161&amp;hovh=225&amp;hovw=225&amp;tx=116&amp;ty=112&amp;sig=103409198716458798573&amp;page=3&amp;tbnh=128&amp;tbnw=128&amp;start=56&amp;ndsp=32&amp;ved=1t:429,r:12,s:56,i:3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678</Words>
  <Characters>3865</Characters>
  <Application>Microsoft Office Word</Application>
  <DocSecurity>0</DocSecurity>
  <Lines>32</Lines>
  <Paragraphs>9</Paragraphs>
  <ScaleCrop>false</ScaleCrop>
  <Company>Microsoft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dbevan</dc:creator>
  <cp:lastModifiedBy>dbevan</cp:lastModifiedBy>
  <cp:revision>3</cp:revision>
  <dcterms:created xsi:type="dcterms:W3CDTF">2012-08-27T05:07:00Z</dcterms:created>
  <dcterms:modified xsi:type="dcterms:W3CDTF">2012-08-27T05:21:00Z</dcterms:modified>
</cp:coreProperties>
</file>