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53"/>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420"/>
        <w:gridCol w:w="4500"/>
        <w:gridCol w:w="3780"/>
      </w:tblGrid>
      <w:tr w:rsidR="005D3101" w:rsidRPr="00047941" w:rsidTr="002E4760">
        <w:tc>
          <w:tcPr>
            <w:tcW w:w="3168" w:type="dxa"/>
            <w:shd w:val="clear" w:color="auto" w:fill="C9E9F8"/>
          </w:tcPr>
          <w:p w:rsidR="004C2E1D" w:rsidRPr="004C2E1D" w:rsidRDefault="004C2E1D" w:rsidP="002E4760">
            <w:pPr>
              <w:spacing w:line="480" w:lineRule="auto"/>
              <w:jc w:val="center"/>
              <w:rPr>
                <w:rFonts w:ascii="Garamond" w:hAnsi="Garamond"/>
                <w:b/>
              </w:rPr>
            </w:pPr>
            <w:r w:rsidRPr="004C2E1D">
              <w:rPr>
                <w:rFonts w:ascii="Garamond" w:hAnsi="Garamond"/>
                <w:b/>
              </w:rPr>
              <w:t>Specification Content</w:t>
            </w:r>
          </w:p>
        </w:tc>
        <w:tc>
          <w:tcPr>
            <w:tcW w:w="3420" w:type="dxa"/>
            <w:shd w:val="clear" w:color="auto" w:fill="C9E9F8"/>
          </w:tcPr>
          <w:p w:rsidR="004C2E1D" w:rsidRPr="004C2E1D" w:rsidRDefault="004C2E1D" w:rsidP="002E4760">
            <w:pPr>
              <w:spacing w:line="480" w:lineRule="auto"/>
              <w:jc w:val="center"/>
              <w:rPr>
                <w:rFonts w:ascii="Garamond" w:hAnsi="Garamond"/>
                <w:b/>
              </w:rPr>
            </w:pPr>
            <w:r w:rsidRPr="004C2E1D">
              <w:rPr>
                <w:rFonts w:ascii="Garamond" w:hAnsi="Garamond"/>
                <w:b/>
              </w:rPr>
              <w:t>Learning Outcomes</w:t>
            </w:r>
          </w:p>
        </w:tc>
        <w:tc>
          <w:tcPr>
            <w:tcW w:w="4500" w:type="dxa"/>
            <w:shd w:val="clear" w:color="auto" w:fill="C9E9F8"/>
          </w:tcPr>
          <w:p w:rsidR="004C2E1D" w:rsidRPr="004C2E1D" w:rsidRDefault="004C2E1D" w:rsidP="002E4760">
            <w:pPr>
              <w:jc w:val="center"/>
              <w:rPr>
                <w:rFonts w:ascii="Garamond" w:hAnsi="Garamond"/>
                <w:b/>
              </w:rPr>
            </w:pPr>
            <w:r w:rsidRPr="004C2E1D">
              <w:rPr>
                <w:rFonts w:ascii="Garamond" w:hAnsi="Garamond"/>
                <w:b/>
              </w:rPr>
              <w:t>Teaching and Learning Activities</w:t>
            </w:r>
          </w:p>
        </w:tc>
        <w:tc>
          <w:tcPr>
            <w:tcW w:w="3780" w:type="dxa"/>
            <w:shd w:val="clear" w:color="auto" w:fill="C9E9F8"/>
          </w:tcPr>
          <w:p w:rsidR="004C2E1D" w:rsidRPr="004C2E1D" w:rsidRDefault="004C2E1D" w:rsidP="002E4760">
            <w:pPr>
              <w:jc w:val="center"/>
              <w:rPr>
                <w:rFonts w:ascii="Garamond" w:hAnsi="Garamond"/>
                <w:b/>
              </w:rPr>
            </w:pPr>
            <w:r w:rsidRPr="004C2E1D">
              <w:rPr>
                <w:rFonts w:ascii="Garamond" w:hAnsi="Garamond"/>
                <w:b/>
              </w:rPr>
              <w:t>Resources</w:t>
            </w:r>
          </w:p>
        </w:tc>
      </w:tr>
      <w:tr w:rsidR="005D3101" w:rsidRPr="00047941" w:rsidTr="002E4760">
        <w:tc>
          <w:tcPr>
            <w:tcW w:w="3168" w:type="dxa"/>
          </w:tcPr>
          <w:p w:rsidR="004C2E1D" w:rsidRPr="004C2E1D" w:rsidRDefault="004C2E1D" w:rsidP="002E4760">
            <w:pPr>
              <w:autoSpaceDE w:val="0"/>
              <w:autoSpaceDN w:val="0"/>
              <w:adjustRightInd w:val="0"/>
              <w:rPr>
                <w:rFonts w:ascii="Garamond" w:hAnsi="Garamond" w:cs="Garamond-Bold"/>
                <w:b/>
                <w:bCs/>
              </w:rPr>
            </w:pPr>
            <w:r w:rsidRPr="004C2E1D">
              <w:rPr>
                <w:rFonts w:ascii="Garamond" w:hAnsi="Garamond" w:cs="Garamond-Bold"/>
                <w:b/>
                <w:bCs/>
              </w:rPr>
              <w:t>Money and</w:t>
            </w:r>
          </w:p>
          <w:p w:rsidR="004C2E1D" w:rsidRPr="004C2E1D" w:rsidRDefault="004C2E1D" w:rsidP="002E4760">
            <w:pPr>
              <w:autoSpaceDE w:val="0"/>
              <w:autoSpaceDN w:val="0"/>
              <w:adjustRightInd w:val="0"/>
              <w:rPr>
                <w:rFonts w:ascii="Garamond" w:hAnsi="Garamond" w:cs="Garamond-Bold"/>
                <w:b/>
                <w:bCs/>
              </w:rPr>
            </w:pPr>
            <w:r w:rsidRPr="004C2E1D">
              <w:rPr>
                <w:rFonts w:ascii="Garamond" w:hAnsi="Garamond" w:cs="Garamond-Bold"/>
                <w:b/>
                <w:bCs/>
              </w:rPr>
              <w:t>Financial Products</w:t>
            </w:r>
          </w:p>
          <w:p w:rsidR="004C2E1D" w:rsidRPr="004C2E1D" w:rsidRDefault="004C2E1D" w:rsidP="002E4760">
            <w:pPr>
              <w:spacing w:line="480" w:lineRule="auto"/>
              <w:rPr>
                <w:rFonts w:ascii="Garamond" w:hAnsi="Garamond"/>
              </w:rPr>
            </w:pPr>
          </w:p>
        </w:tc>
        <w:tc>
          <w:tcPr>
            <w:tcW w:w="3420" w:type="dxa"/>
          </w:tcPr>
          <w:p w:rsidR="004C2E1D" w:rsidRPr="004C2E1D" w:rsidRDefault="004C2E1D" w:rsidP="002E4760">
            <w:pPr>
              <w:autoSpaceDE w:val="0"/>
              <w:autoSpaceDN w:val="0"/>
              <w:adjustRightInd w:val="0"/>
              <w:rPr>
                <w:rFonts w:ascii="Garamond" w:hAnsi="Garamond" w:cs="Garamond"/>
              </w:rPr>
            </w:pPr>
            <w:r w:rsidRPr="004C2E1D">
              <w:rPr>
                <w:rFonts w:ascii="Garamond" w:hAnsi="Garamond" w:cs="Garamond"/>
              </w:rPr>
              <w:t>Students should be able to:</w:t>
            </w:r>
          </w:p>
          <w:p w:rsidR="004C2E1D" w:rsidRPr="004C2E1D" w:rsidRDefault="004C2E1D" w:rsidP="002E4760">
            <w:pPr>
              <w:autoSpaceDE w:val="0"/>
              <w:autoSpaceDN w:val="0"/>
              <w:adjustRightInd w:val="0"/>
              <w:rPr>
                <w:rFonts w:ascii="Garamond" w:hAnsi="Garamond" w:cs="Garamond"/>
              </w:rPr>
            </w:pPr>
          </w:p>
          <w:p w:rsidR="004C2E1D" w:rsidRPr="004C2E1D" w:rsidRDefault="004C2E1D" w:rsidP="002E4760">
            <w:pPr>
              <w:numPr>
                <w:ilvl w:val="0"/>
                <w:numId w:val="1"/>
              </w:numPr>
              <w:autoSpaceDE w:val="0"/>
              <w:autoSpaceDN w:val="0"/>
              <w:adjustRightInd w:val="0"/>
              <w:rPr>
                <w:rFonts w:ascii="Garamond" w:hAnsi="Garamond" w:cs="Garamond"/>
              </w:rPr>
            </w:pPr>
            <w:r w:rsidRPr="004C2E1D">
              <w:rPr>
                <w:rFonts w:ascii="Garamond" w:hAnsi="Garamond" w:cs="Garamond"/>
              </w:rPr>
              <w:t>explain the functions that money performs in the economy;</w:t>
            </w:r>
          </w:p>
          <w:p w:rsidR="004C2E1D" w:rsidRPr="004C2E1D" w:rsidRDefault="004C2E1D" w:rsidP="002E4760">
            <w:pPr>
              <w:autoSpaceDE w:val="0"/>
              <w:autoSpaceDN w:val="0"/>
              <w:adjustRightInd w:val="0"/>
              <w:rPr>
                <w:rFonts w:ascii="Garamond" w:hAnsi="Garamond" w:cs="SymbolMT"/>
              </w:rPr>
            </w:pPr>
          </w:p>
          <w:p w:rsidR="004C2E1D" w:rsidRPr="004C2E1D" w:rsidRDefault="004C2E1D" w:rsidP="002E4760">
            <w:pPr>
              <w:autoSpaceDE w:val="0"/>
              <w:autoSpaceDN w:val="0"/>
              <w:adjustRightInd w:val="0"/>
              <w:rPr>
                <w:rFonts w:ascii="Garamond" w:hAnsi="Garamond" w:cs="Garamond"/>
              </w:rPr>
            </w:pPr>
          </w:p>
          <w:p w:rsidR="004C2E1D" w:rsidRPr="004C2E1D" w:rsidRDefault="004C2E1D" w:rsidP="002E4760">
            <w:pPr>
              <w:autoSpaceDE w:val="0"/>
              <w:autoSpaceDN w:val="0"/>
              <w:adjustRightInd w:val="0"/>
              <w:rPr>
                <w:rFonts w:ascii="Garamond" w:hAnsi="Garamond" w:cs="Garamond"/>
              </w:rPr>
            </w:pPr>
          </w:p>
          <w:p w:rsidR="004C2E1D" w:rsidRPr="004C2E1D" w:rsidRDefault="004C2E1D" w:rsidP="002E4760">
            <w:pPr>
              <w:autoSpaceDE w:val="0"/>
              <w:autoSpaceDN w:val="0"/>
              <w:adjustRightInd w:val="0"/>
              <w:rPr>
                <w:rFonts w:ascii="Garamond" w:hAnsi="Garamond" w:cs="Garamond"/>
                <w:sz w:val="16"/>
                <w:szCs w:val="16"/>
              </w:rPr>
            </w:pPr>
          </w:p>
          <w:p w:rsidR="004C2E1D" w:rsidRPr="004C2E1D" w:rsidRDefault="004C2E1D" w:rsidP="002E4760">
            <w:pPr>
              <w:autoSpaceDE w:val="0"/>
              <w:autoSpaceDN w:val="0"/>
              <w:adjustRightInd w:val="0"/>
              <w:rPr>
                <w:rFonts w:ascii="Garamond" w:hAnsi="Garamond" w:cs="Garamond"/>
              </w:rPr>
            </w:pPr>
          </w:p>
        </w:tc>
        <w:tc>
          <w:tcPr>
            <w:tcW w:w="4500" w:type="dxa"/>
          </w:tcPr>
          <w:p w:rsidR="004C2E1D" w:rsidRPr="004C2E1D" w:rsidRDefault="004C2E1D" w:rsidP="002E4760">
            <w:pPr>
              <w:rPr>
                <w:rFonts w:ascii="Garamond" w:hAnsi="Garamond"/>
              </w:rPr>
            </w:pPr>
            <w:r w:rsidRPr="004C2E1D">
              <w:rPr>
                <w:rFonts w:ascii="Garamond" w:hAnsi="Garamond"/>
              </w:rPr>
              <w:t>Discuss how goods and services can be exchanged using barter rather than money.  Ask students to identify the limitations of this system.</w:t>
            </w:r>
          </w:p>
          <w:p w:rsidR="004C2E1D" w:rsidRPr="004C2E1D" w:rsidRDefault="004C2E1D" w:rsidP="002E4760">
            <w:pPr>
              <w:rPr>
                <w:rFonts w:ascii="Garamond" w:hAnsi="Garamond"/>
              </w:rPr>
            </w:pPr>
          </w:p>
          <w:p w:rsidR="004C2E1D" w:rsidRPr="004C2E1D" w:rsidRDefault="004C2E1D" w:rsidP="002E4760">
            <w:pPr>
              <w:rPr>
                <w:rFonts w:ascii="Garamond" w:hAnsi="Garamond"/>
              </w:rPr>
            </w:pPr>
            <w:r w:rsidRPr="004C2E1D">
              <w:rPr>
                <w:rFonts w:ascii="Garamond" w:hAnsi="Garamond"/>
              </w:rPr>
              <w:t>Discuss the advantages that money has over barter and use this discussion to identify key functions and properties of money.</w:t>
            </w:r>
          </w:p>
          <w:p w:rsidR="004C2E1D" w:rsidRPr="004C2E1D" w:rsidRDefault="005357A3" w:rsidP="002E4760">
            <w:pPr>
              <w:rPr>
                <w:rFonts w:ascii="Garamond" w:hAnsi="Garamond"/>
              </w:rPr>
            </w:pPr>
            <w:r>
              <w:rPr>
                <w:rFonts w:ascii="Garamond" w:hAnsi="Garamond"/>
              </w:rPr>
              <w:t>Slides 1 to 5</w:t>
            </w:r>
          </w:p>
          <w:p w:rsidR="004C2E1D" w:rsidRPr="004C2E1D" w:rsidRDefault="004C2E1D" w:rsidP="002E4760">
            <w:pPr>
              <w:rPr>
                <w:rFonts w:ascii="Garamond" w:hAnsi="Garamond"/>
              </w:rPr>
            </w:pPr>
          </w:p>
          <w:p w:rsidR="000F05F2" w:rsidRPr="005357A3" w:rsidRDefault="005357A3" w:rsidP="002E4760">
            <w:pPr>
              <w:rPr>
                <w:rFonts w:ascii="Garamond" w:hAnsi="Garamond"/>
                <w:u w:val="single"/>
              </w:rPr>
            </w:pPr>
            <w:r w:rsidRPr="005357A3">
              <w:rPr>
                <w:rFonts w:ascii="Garamond" w:hAnsi="Garamond"/>
                <w:u w:val="single"/>
              </w:rPr>
              <w:t xml:space="preserve">Group Activity </w:t>
            </w:r>
          </w:p>
          <w:p w:rsidR="004C2E1D" w:rsidRPr="002E4760" w:rsidRDefault="005357A3" w:rsidP="002E4760">
            <w:pPr>
              <w:rPr>
                <w:rFonts w:ascii="Garamond" w:hAnsi="Garamond"/>
              </w:rPr>
            </w:pPr>
            <w:r>
              <w:rPr>
                <w:rFonts w:ascii="Garamond" w:hAnsi="Garamond"/>
              </w:rPr>
              <w:t>The characteristics and functions of money (word)</w:t>
            </w:r>
          </w:p>
        </w:tc>
        <w:tc>
          <w:tcPr>
            <w:tcW w:w="3780" w:type="dxa"/>
          </w:tcPr>
          <w:p w:rsidR="000F05F2" w:rsidRPr="00047941" w:rsidRDefault="000F05F2"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w:t>
            </w:r>
            <w:r w:rsidR="003F5D05">
              <w:rPr>
                <w:rFonts w:ascii="Garamond" w:hAnsi="Garamond"/>
              </w:rPr>
              <w:t>ford University Press, pp. 102-105</w:t>
            </w:r>
          </w:p>
          <w:p w:rsidR="004C2E1D" w:rsidRDefault="004C2E1D" w:rsidP="002E4760">
            <w:pPr>
              <w:rPr>
                <w:rFonts w:ascii="Garamond" w:hAnsi="Garamond"/>
              </w:rPr>
            </w:pPr>
          </w:p>
          <w:p w:rsidR="005357A3" w:rsidRPr="00047941" w:rsidRDefault="005357A3" w:rsidP="002E4760">
            <w:pPr>
              <w:rPr>
                <w:rFonts w:ascii="Garamond" w:hAnsi="Garamond"/>
              </w:rPr>
            </w:pPr>
          </w:p>
          <w:p w:rsidR="005357A3" w:rsidRPr="002639DD" w:rsidRDefault="005357A3" w:rsidP="002E4760">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12</w:t>
            </w:r>
          </w:p>
          <w:p w:rsidR="005357A3" w:rsidRDefault="005357A3" w:rsidP="002E4760">
            <w:pPr>
              <w:rPr>
                <w:rFonts w:ascii="Garamond" w:hAnsi="Garamond"/>
              </w:rPr>
            </w:pPr>
          </w:p>
          <w:p w:rsidR="005357A3" w:rsidRPr="004C2E1D" w:rsidRDefault="005357A3" w:rsidP="002E4760">
            <w:pPr>
              <w:rPr>
                <w:rFonts w:ascii="Garamond" w:hAnsi="Garamond"/>
              </w:rPr>
            </w:pPr>
          </w:p>
          <w:p w:rsidR="004C2E1D" w:rsidRPr="004C2E1D" w:rsidRDefault="000F05F2" w:rsidP="002E4760">
            <w:pPr>
              <w:rPr>
                <w:rFonts w:ascii="Garamond" w:hAnsi="Garamond"/>
              </w:rPr>
            </w:pPr>
            <w:r>
              <w:rPr>
                <w:rFonts w:ascii="Garamond" w:hAnsi="Garamond"/>
              </w:rPr>
              <w:t>The characteristics and functions of money (word)</w:t>
            </w:r>
          </w:p>
          <w:p w:rsidR="004C2E1D" w:rsidRPr="004C2E1D" w:rsidRDefault="004C2E1D" w:rsidP="002E4760">
            <w:pPr>
              <w:rPr>
                <w:rFonts w:ascii="Garamond" w:hAnsi="Garamond"/>
              </w:rPr>
            </w:pPr>
          </w:p>
        </w:tc>
      </w:tr>
      <w:tr w:rsidR="005D3101" w:rsidRPr="00047941" w:rsidTr="002E4760">
        <w:tc>
          <w:tcPr>
            <w:tcW w:w="3168" w:type="dxa"/>
          </w:tcPr>
          <w:p w:rsidR="004C2E1D" w:rsidRPr="004C2E1D" w:rsidRDefault="00D253D9" w:rsidP="002E4760">
            <w:pPr>
              <w:autoSpaceDE w:val="0"/>
              <w:autoSpaceDN w:val="0"/>
              <w:adjustRightInd w:val="0"/>
              <w:rPr>
                <w:rFonts w:ascii="Garamond" w:hAnsi="Garamond" w:cs="Garamond-Bold"/>
                <w:b/>
                <w:bCs/>
              </w:rPr>
            </w:pPr>
            <w:r>
              <w:rPr>
                <w:rFonts w:ascii="Garamond" w:hAnsi="Garamond" w:cs="Garamond-Bold"/>
                <w:b/>
                <w:bCs/>
              </w:rPr>
              <w:t>The functions of money</w:t>
            </w:r>
          </w:p>
        </w:tc>
        <w:tc>
          <w:tcPr>
            <w:tcW w:w="3420" w:type="dxa"/>
          </w:tcPr>
          <w:p w:rsidR="00D253D9" w:rsidRPr="004C2E1D" w:rsidRDefault="00D253D9" w:rsidP="002E4760">
            <w:pPr>
              <w:autoSpaceDE w:val="0"/>
              <w:autoSpaceDN w:val="0"/>
              <w:adjustRightInd w:val="0"/>
              <w:rPr>
                <w:rFonts w:ascii="Garamond" w:hAnsi="Garamond" w:cs="Garamond"/>
              </w:rPr>
            </w:pPr>
            <w:r w:rsidRPr="004C2E1D">
              <w:rPr>
                <w:rFonts w:ascii="Garamond" w:hAnsi="Garamond" w:cs="Garamond"/>
              </w:rPr>
              <w:t>Students should be able to:</w:t>
            </w:r>
          </w:p>
          <w:p w:rsidR="00D253D9" w:rsidRPr="004C2E1D" w:rsidRDefault="00D253D9" w:rsidP="002E4760">
            <w:pPr>
              <w:autoSpaceDE w:val="0"/>
              <w:autoSpaceDN w:val="0"/>
              <w:adjustRightInd w:val="0"/>
              <w:rPr>
                <w:rFonts w:ascii="Garamond" w:hAnsi="Garamond" w:cs="Garamond"/>
              </w:rPr>
            </w:pPr>
          </w:p>
          <w:p w:rsidR="004C2E1D" w:rsidRDefault="00D253D9" w:rsidP="002E4760">
            <w:pPr>
              <w:autoSpaceDE w:val="0"/>
              <w:autoSpaceDN w:val="0"/>
              <w:adjustRightInd w:val="0"/>
              <w:rPr>
                <w:rFonts w:ascii="Garamond" w:hAnsi="Garamond" w:cs="Garamond"/>
              </w:rPr>
            </w:pPr>
            <w:r w:rsidRPr="004C2E1D">
              <w:rPr>
                <w:rFonts w:ascii="Garamond" w:hAnsi="Garamond" w:cs="Garamond"/>
              </w:rPr>
              <w:t>explain the functions that money performs in the economy</w:t>
            </w:r>
          </w:p>
          <w:p w:rsidR="00D253D9" w:rsidRDefault="00D253D9" w:rsidP="002E4760">
            <w:pPr>
              <w:autoSpaceDE w:val="0"/>
              <w:autoSpaceDN w:val="0"/>
              <w:adjustRightInd w:val="0"/>
              <w:rPr>
                <w:rFonts w:ascii="Garamond" w:hAnsi="Garamond" w:cs="Garamond"/>
              </w:rPr>
            </w:pPr>
          </w:p>
          <w:p w:rsidR="00D253D9" w:rsidRPr="004C2E1D" w:rsidRDefault="00D253D9" w:rsidP="002E4760">
            <w:pPr>
              <w:autoSpaceDE w:val="0"/>
              <w:autoSpaceDN w:val="0"/>
              <w:adjustRightInd w:val="0"/>
              <w:rPr>
                <w:rFonts w:ascii="Garamond" w:hAnsi="Garamond" w:cs="Garamond"/>
              </w:rPr>
            </w:pPr>
            <w:r>
              <w:rPr>
                <w:rFonts w:ascii="Garamond" w:hAnsi="Garamond" w:cs="Garamond"/>
              </w:rPr>
              <w:t xml:space="preserve">understand and explain what makes ‘good’ money’ </w:t>
            </w:r>
          </w:p>
        </w:tc>
        <w:tc>
          <w:tcPr>
            <w:tcW w:w="4500" w:type="dxa"/>
          </w:tcPr>
          <w:p w:rsidR="004C2E1D" w:rsidRDefault="00D253D9" w:rsidP="002E4760">
            <w:pPr>
              <w:rPr>
                <w:rFonts w:ascii="Garamond" w:hAnsi="Garamond"/>
              </w:rPr>
            </w:pPr>
            <w:r>
              <w:rPr>
                <w:rFonts w:ascii="Garamond" w:hAnsi="Garamond"/>
              </w:rPr>
              <w:t xml:space="preserve">In groups students will complete the worksheet activities that pertain to the functions of money and what makes acceptable forms of money. This will also reinforce the limitations of the ‘barter system’ </w:t>
            </w:r>
          </w:p>
          <w:p w:rsidR="005C4450" w:rsidRDefault="005C4450" w:rsidP="002E4760">
            <w:pPr>
              <w:rPr>
                <w:rFonts w:ascii="Garamond" w:hAnsi="Garamond"/>
              </w:rPr>
            </w:pPr>
          </w:p>
          <w:p w:rsidR="005C4450" w:rsidRDefault="005C4450" w:rsidP="002E4760">
            <w:pPr>
              <w:rPr>
                <w:rFonts w:ascii="Garamond" w:hAnsi="Garamond"/>
                <w:u w:val="single"/>
              </w:rPr>
            </w:pPr>
            <w:r w:rsidRPr="00D253D9">
              <w:rPr>
                <w:rFonts w:ascii="Garamond" w:hAnsi="Garamond"/>
                <w:u w:val="single"/>
              </w:rPr>
              <w:t>Textbook Activity 3.3</w:t>
            </w:r>
          </w:p>
          <w:p w:rsidR="00D253D9" w:rsidRPr="00D253D9" w:rsidRDefault="00D253D9" w:rsidP="002E4760">
            <w:pPr>
              <w:rPr>
                <w:rFonts w:ascii="Garamond" w:hAnsi="Garamond"/>
              </w:rPr>
            </w:pPr>
            <w:r w:rsidRPr="00D253D9">
              <w:rPr>
                <w:rFonts w:ascii="Garamond" w:hAnsi="Garamond"/>
              </w:rPr>
              <w:t>Students will learn about inflation (the prices of goods and services rising over time)</w:t>
            </w:r>
            <w:r>
              <w:rPr>
                <w:rFonts w:ascii="Garamond" w:hAnsi="Garamond"/>
              </w:rPr>
              <w:t>.</w:t>
            </w:r>
          </w:p>
        </w:tc>
        <w:tc>
          <w:tcPr>
            <w:tcW w:w="3780" w:type="dxa"/>
          </w:tcPr>
          <w:p w:rsidR="00D253D9" w:rsidRPr="00047941" w:rsidRDefault="00D253D9"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102-105</w:t>
            </w:r>
          </w:p>
          <w:p w:rsidR="00D253D9" w:rsidRDefault="00D253D9" w:rsidP="002E4760">
            <w:pPr>
              <w:rPr>
                <w:rFonts w:ascii="Garamond" w:hAnsi="Garamond"/>
              </w:rPr>
            </w:pPr>
          </w:p>
          <w:p w:rsidR="00D253D9" w:rsidRDefault="00D253D9" w:rsidP="002E4760">
            <w:pPr>
              <w:rPr>
                <w:rFonts w:ascii="Garamond" w:hAnsi="Garamond"/>
              </w:rPr>
            </w:pPr>
            <w:r>
              <w:rPr>
                <w:rFonts w:ascii="Garamond" w:hAnsi="Garamond"/>
              </w:rPr>
              <w:t>Unit 3 (</w:t>
            </w:r>
            <w:proofErr w:type="spellStart"/>
            <w:r>
              <w:rPr>
                <w:rFonts w:ascii="Garamond" w:hAnsi="Garamond"/>
              </w:rPr>
              <w:t>ppt</w:t>
            </w:r>
            <w:proofErr w:type="spellEnd"/>
            <w:r>
              <w:rPr>
                <w:rFonts w:ascii="Garamond" w:hAnsi="Garamond"/>
              </w:rPr>
              <w:t>)</w:t>
            </w:r>
          </w:p>
          <w:p w:rsidR="00D253D9" w:rsidRDefault="00D253D9" w:rsidP="002E4760">
            <w:pPr>
              <w:rPr>
                <w:rFonts w:ascii="Garamond" w:hAnsi="Garamond"/>
              </w:rPr>
            </w:pPr>
          </w:p>
          <w:p w:rsidR="004C2E1D" w:rsidRDefault="005C4450" w:rsidP="002E4760">
            <w:pPr>
              <w:rPr>
                <w:rFonts w:ascii="Garamond" w:hAnsi="Garamond"/>
              </w:rPr>
            </w:pPr>
            <w:r>
              <w:rPr>
                <w:rFonts w:ascii="Garamond" w:hAnsi="Garamond"/>
              </w:rPr>
              <w:t>Money – who needs it (word)</w:t>
            </w:r>
          </w:p>
          <w:p w:rsidR="005C4450" w:rsidRDefault="005C4450" w:rsidP="002E4760">
            <w:pPr>
              <w:rPr>
                <w:rFonts w:ascii="Garamond" w:hAnsi="Garamond"/>
              </w:rPr>
            </w:pPr>
          </w:p>
          <w:p w:rsidR="005C4450" w:rsidRPr="004C2E1D" w:rsidRDefault="005C4450" w:rsidP="002E4760">
            <w:pPr>
              <w:rPr>
                <w:rFonts w:ascii="Garamond" w:hAnsi="Garamond"/>
              </w:rPr>
            </w:pPr>
          </w:p>
        </w:tc>
      </w:tr>
      <w:tr w:rsidR="00D253D9" w:rsidRPr="00047941" w:rsidTr="002E4760">
        <w:tc>
          <w:tcPr>
            <w:tcW w:w="3168" w:type="dxa"/>
          </w:tcPr>
          <w:p w:rsidR="00D253D9" w:rsidRDefault="00D253D9" w:rsidP="002E4760">
            <w:pPr>
              <w:autoSpaceDE w:val="0"/>
              <w:autoSpaceDN w:val="0"/>
              <w:adjustRightInd w:val="0"/>
              <w:rPr>
                <w:rFonts w:ascii="Garamond" w:hAnsi="Garamond" w:cs="Garamond-Bold"/>
                <w:b/>
                <w:bCs/>
              </w:rPr>
            </w:pPr>
            <w:r>
              <w:rPr>
                <w:rFonts w:ascii="Garamond" w:hAnsi="Garamond" w:cs="Garamond-Bold"/>
                <w:b/>
                <w:bCs/>
              </w:rPr>
              <w:t>What is Money?</w:t>
            </w:r>
          </w:p>
        </w:tc>
        <w:tc>
          <w:tcPr>
            <w:tcW w:w="3420" w:type="dxa"/>
          </w:tcPr>
          <w:p w:rsidR="00D253D9" w:rsidRDefault="00D253D9" w:rsidP="002E4760">
            <w:pPr>
              <w:autoSpaceDE w:val="0"/>
              <w:autoSpaceDN w:val="0"/>
              <w:adjustRightInd w:val="0"/>
              <w:rPr>
                <w:rFonts w:ascii="Garamond" w:hAnsi="Garamond" w:cs="Garamond"/>
              </w:rPr>
            </w:pPr>
            <w:r>
              <w:rPr>
                <w:rFonts w:ascii="Garamond" w:hAnsi="Garamond" w:cs="Garamond"/>
              </w:rPr>
              <w:t>Students should be able to:</w:t>
            </w:r>
          </w:p>
          <w:p w:rsidR="00D253D9" w:rsidRDefault="00D253D9" w:rsidP="002E4760">
            <w:pPr>
              <w:autoSpaceDE w:val="0"/>
              <w:autoSpaceDN w:val="0"/>
              <w:adjustRightInd w:val="0"/>
              <w:rPr>
                <w:rFonts w:ascii="Garamond" w:hAnsi="Garamond" w:cs="Garamond"/>
              </w:rPr>
            </w:pPr>
          </w:p>
          <w:p w:rsidR="00D253D9" w:rsidRDefault="00D253D9" w:rsidP="002E4760">
            <w:pPr>
              <w:autoSpaceDE w:val="0"/>
              <w:autoSpaceDN w:val="0"/>
              <w:adjustRightInd w:val="0"/>
              <w:rPr>
                <w:rFonts w:ascii="Garamond" w:hAnsi="Garamond" w:cs="Garamond"/>
              </w:rPr>
            </w:pPr>
            <w:r>
              <w:rPr>
                <w:rFonts w:ascii="Garamond" w:hAnsi="Garamond" w:cs="Garamond"/>
              </w:rPr>
              <w:t>Describe the functions of money and the need for exchange</w:t>
            </w:r>
          </w:p>
          <w:p w:rsidR="00D253D9" w:rsidRDefault="00D253D9" w:rsidP="002E4760">
            <w:pPr>
              <w:autoSpaceDE w:val="0"/>
              <w:autoSpaceDN w:val="0"/>
              <w:adjustRightInd w:val="0"/>
              <w:rPr>
                <w:rFonts w:ascii="Garamond" w:hAnsi="Garamond" w:cs="Garamond"/>
              </w:rPr>
            </w:pPr>
          </w:p>
          <w:p w:rsidR="00D253D9" w:rsidRPr="004C2E1D" w:rsidRDefault="00D253D9" w:rsidP="002E4760">
            <w:pPr>
              <w:autoSpaceDE w:val="0"/>
              <w:autoSpaceDN w:val="0"/>
              <w:adjustRightInd w:val="0"/>
              <w:rPr>
                <w:rFonts w:ascii="Garamond" w:hAnsi="Garamond" w:cs="Garamond"/>
              </w:rPr>
            </w:pPr>
            <w:r>
              <w:rPr>
                <w:rFonts w:ascii="Garamond" w:hAnsi="Garamond" w:cs="Garamond"/>
              </w:rPr>
              <w:t>Describe the role of central banks, stock exchanges, and commercial banks</w:t>
            </w:r>
          </w:p>
        </w:tc>
        <w:tc>
          <w:tcPr>
            <w:tcW w:w="4500" w:type="dxa"/>
          </w:tcPr>
          <w:p w:rsidR="00D253D9" w:rsidRDefault="00D253D9" w:rsidP="002E4760">
            <w:pPr>
              <w:rPr>
                <w:rFonts w:ascii="Garamond" w:hAnsi="Garamond"/>
              </w:rPr>
            </w:pPr>
            <w:r>
              <w:rPr>
                <w:rFonts w:ascii="Garamond" w:hAnsi="Garamond"/>
              </w:rPr>
              <w:t>From the previous lesson recap with the students what makes a ‘good’ source of money.</w:t>
            </w:r>
          </w:p>
          <w:p w:rsidR="00D253D9" w:rsidRDefault="00D253D9" w:rsidP="002E4760">
            <w:pPr>
              <w:rPr>
                <w:rFonts w:ascii="Garamond" w:hAnsi="Garamond"/>
              </w:rPr>
            </w:pPr>
          </w:p>
          <w:p w:rsidR="00D253D9" w:rsidRDefault="00D253D9" w:rsidP="002E4760">
            <w:pPr>
              <w:rPr>
                <w:rFonts w:ascii="Garamond" w:hAnsi="Garamond"/>
              </w:rPr>
            </w:pPr>
            <w:r>
              <w:rPr>
                <w:rFonts w:ascii="Garamond" w:hAnsi="Garamond"/>
              </w:rPr>
              <w:t xml:space="preserve">Class discussion on the article “Mrs’ Mint’s money – introducing financial and physical assets. </w:t>
            </w:r>
          </w:p>
          <w:p w:rsidR="00D253D9" w:rsidRDefault="00D253D9" w:rsidP="002E4760">
            <w:pPr>
              <w:rPr>
                <w:rFonts w:ascii="Garamond" w:hAnsi="Garamond"/>
              </w:rPr>
            </w:pPr>
            <w:r>
              <w:rPr>
                <w:rFonts w:ascii="Garamond" w:hAnsi="Garamond"/>
              </w:rPr>
              <w:t>Reading Task pp.112/3 – after discussion in groups students complete the worksheet ‘Money Financial Assets’</w:t>
            </w:r>
          </w:p>
        </w:tc>
        <w:tc>
          <w:tcPr>
            <w:tcW w:w="3780" w:type="dxa"/>
          </w:tcPr>
          <w:p w:rsidR="00D253D9" w:rsidRPr="00047941" w:rsidRDefault="00D253D9"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102-105</w:t>
            </w:r>
          </w:p>
          <w:p w:rsidR="00D253D9" w:rsidRDefault="00D253D9" w:rsidP="002E4760">
            <w:pPr>
              <w:rPr>
                <w:rFonts w:ascii="Garamond" w:hAnsi="Garamond"/>
              </w:rPr>
            </w:pPr>
          </w:p>
          <w:p w:rsidR="006C414A" w:rsidRPr="002639DD" w:rsidRDefault="006C414A" w:rsidP="002E4760">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12</w:t>
            </w:r>
          </w:p>
          <w:p w:rsidR="006C414A" w:rsidRDefault="006C414A" w:rsidP="002E4760">
            <w:pPr>
              <w:rPr>
                <w:rFonts w:ascii="Garamond" w:hAnsi="Garamond"/>
              </w:rPr>
            </w:pPr>
            <w:r>
              <w:rPr>
                <w:rFonts w:ascii="Garamond" w:hAnsi="Garamond"/>
              </w:rPr>
              <w:t>pp.256 -265</w:t>
            </w:r>
          </w:p>
          <w:p w:rsidR="00D253D9" w:rsidRDefault="00D253D9" w:rsidP="002E4760">
            <w:pPr>
              <w:rPr>
                <w:rFonts w:ascii="Garamond" w:hAnsi="Garamond"/>
              </w:rPr>
            </w:pPr>
          </w:p>
          <w:p w:rsidR="00D253D9" w:rsidRPr="002639DD" w:rsidRDefault="00D253D9" w:rsidP="002E4760">
            <w:pPr>
              <w:rPr>
                <w:rFonts w:ascii="Garamond" w:hAnsi="Garamond"/>
              </w:rPr>
            </w:pPr>
            <w:r>
              <w:rPr>
                <w:rFonts w:ascii="Garamond" w:hAnsi="Garamond"/>
              </w:rPr>
              <w:t>Money Financial Assets (word)</w:t>
            </w:r>
          </w:p>
        </w:tc>
      </w:tr>
      <w:tr w:rsidR="00D253D9" w:rsidRPr="00047941" w:rsidTr="002E4760">
        <w:tc>
          <w:tcPr>
            <w:tcW w:w="3168" w:type="dxa"/>
          </w:tcPr>
          <w:p w:rsidR="00D253D9" w:rsidRDefault="00E8364A" w:rsidP="002E4760">
            <w:pPr>
              <w:autoSpaceDE w:val="0"/>
              <w:autoSpaceDN w:val="0"/>
              <w:adjustRightInd w:val="0"/>
              <w:rPr>
                <w:rFonts w:ascii="Garamond" w:hAnsi="Garamond" w:cs="Garamond-Bold"/>
                <w:b/>
                <w:bCs/>
              </w:rPr>
            </w:pPr>
            <w:r>
              <w:rPr>
                <w:rFonts w:ascii="Garamond" w:hAnsi="Garamond" w:cs="Garamond-Bold"/>
                <w:b/>
                <w:bCs/>
              </w:rPr>
              <w:lastRenderedPageBreak/>
              <w:t>The Banking System</w:t>
            </w:r>
          </w:p>
        </w:tc>
        <w:tc>
          <w:tcPr>
            <w:tcW w:w="3420" w:type="dxa"/>
          </w:tcPr>
          <w:p w:rsidR="00D253D9" w:rsidRDefault="00E8364A" w:rsidP="002E4760">
            <w:pPr>
              <w:autoSpaceDE w:val="0"/>
              <w:autoSpaceDN w:val="0"/>
              <w:adjustRightInd w:val="0"/>
              <w:rPr>
                <w:rFonts w:ascii="Garamond" w:hAnsi="Garamond" w:cs="Garamond"/>
              </w:rPr>
            </w:pPr>
            <w:r>
              <w:rPr>
                <w:rFonts w:ascii="Garamond" w:hAnsi="Garamond" w:cs="Garamond"/>
              </w:rPr>
              <w:t>Students should be able to:</w:t>
            </w:r>
          </w:p>
          <w:p w:rsidR="00E8364A" w:rsidRDefault="00E8364A" w:rsidP="002E4760">
            <w:pPr>
              <w:autoSpaceDE w:val="0"/>
              <w:autoSpaceDN w:val="0"/>
              <w:adjustRightInd w:val="0"/>
              <w:rPr>
                <w:rFonts w:ascii="Garamond" w:hAnsi="Garamond" w:cs="Garamond"/>
              </w:rPr>
            </w:pPr>
          </w:p>
          <w:p w:rsidR="00E8364A" w:rsidRDefault="00E8364A" w:rsidP="002E4760">
            <w:pPr>
              <w:autoSpaceDE w:val="0"/>
              <w:autoSpaceDN w:val="0"/>
              <w:adjustRightInd w:val="0"/>
              <w:rPr>
                <w:rFonts w:ascii="Garamond" w:hAnsi="Garamond" w:cs="Garamond"/>
              </w:rPr>
            </w:pPr>
            <w:r>
              <w:rPr>
                <w:rFonts w:ascii="Garamond" w:hAnsi="Garamond" w:cs="Garamond"/>
              </w:rPr>
              <w:t>Understand and explain the functions of a central bank</w:t>
            </w:r>
          </w:p>
        </w:tc>
        <w:tc>
          <w:tcPr>
            <w:tcW w:w="4500" w:type="dxa"/>
          </w:tcPr>
          <w:p w:rsidR="00D253D9" w:rsidRDefault="00E8364A" w:rsidP="002E4760">
            <w:pPr>
              <w:rPr>
                <w:rFonts w:ascii="Garamond" w:hAnsi="Garamond"/>
              </w:rPr>
            </w:pPr>
            <w:r>
              <w:rPr>
                <w:rFonts w:ascii="Garamond" w:hAnsi="Garamond"/>
              </w:rPr>
              <w:t>Class discussion: Teacher introduces the concept of ‘interest’ and the role of ‘central banks’ in an economy.</w:t>
            </w:r>
          </w:p>
          <w:p w:rsidR="00E8364A" w:rsidRDefault="00E8364A" w:rsidP="002E4760">
            <w:pPr>
              <w:rPr>
                <w:rFonts w:ascii="Garamond" w:hAnsi="Garamond"/>
              </w:rPr>
            </w:pPr>
          </w:p>
          <w:p w:rsidR="00E8364A" w:rsidRDefault="00E8364A" w:rsidP="002E4760">
            <w:pPr>
              <w:rPr>
                <w:rFonts w:ascii="Garamond" w:hAnsi="Garamond"/>
              </w:rPr>
            </w:pPr>
            <w:r>
              <w:rPr>
                <w:rFonts w:ascii="Garamond" w:hAnsi="Garamond"/>
              </w:rPr>
              <w:t>Reading Task: pp.265 – 265</w:t>
            </w:r>
          </w:p>
          <w:p w:rsidR="00E8364A" w:rsidRDefault="00E8364A" w:rsidP="002E4760">
            <w:pPr>
              <w:rPr>
                <w:rFonts w:ascii="Garamond" w:hAnsi="Garamond"/>
              </w:rPr>
            </w:pPr>
          </w:p>
          <w:p w:rsidR="00E8364A" w:rsidRDefault="00E8364A" w:rsidP="002E4760">
            <w:pPr>
              <w:rPr>
                <w:rFonts w:ascii="Garamond" w:hAnsi="Garamond"/>
              </w:rPr>
            </w:pPr>
            <w:r>
              <w:rPr>
                <w:rFonts w:ascii="Garamond" w:hAnsi="Garamond"/>
              </w:rPr>
              <w:t>Group activity: What is the role of a central bank?</w:t>
            </w:r>
          </w:p>
          <w:p w:rsidR="00C52B76" w:rsidRDefault="00C52B76" w:rsidP="002E4760">
            <w:pPr>
              <w:rPr>
                <w:rFonts w:ascii="Garamond" w:hAnsi="Garamond"/>
              </w:rPr>
            </w:pPr>
          </w:p>
          <w:p w:rsidR="00C52B76" w:rsidRDefault="00C52B76" w:rsidP="002E4760">
            <w:pPr>
              <w:rPr>
                <w:rFonts w:ascii="Garamond" w:hAnsi="Garamond"/>
              </w:rPr>
            </w:pPr>
            <w:r>
              <w:rPr>
                <w:rFonts w:ascii="Garamond" w:hAnsi="Garamond"/>
              </w:rPr>
              <w:t>Slide 13&amp;14 Group Work</w:t>
            </w:r>
          </w:p>
          <w:p w:rsidR="00C52B76" w:rsidRDefault="00C52B76" w:rsidP="002E4760">
            <w:pPr>
              <w:rPr>
                <w:rFonts w:ascii="Garamond" w:hAnsi="Garamond"/>
              </w:rPr>
            </w:pPr>
            <w:r>
              <w:rPr>
                <w:rFonts w:ascii="Garamond" w:hAnsi="Garamond"/>
              </w:rPr>
              <w:t xml:space="preserve">Students compare the roles of commercial and central banks. </w:t>
            </w:r>
          </w:p>
        </w:tc>
        <w:tc>
          <w:tcPr>
            <w:tcW w:w="3780" w:type="dxa"/>
          </w:tcPr>
          <w:p w:rsidR="00E8364A" w:rsidRPr="002639DD" w:rsidRDefault="00E8364A" w:rsidP="002E4760">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12</w:t>
            </w:r>
          </w:p>
          <w:p w:rsidR="00D253D9" w:rsidRDefault="00E8364A" w:rsidP="002E4760">
            <w:pPr>
              <w:rPr>
                <w:rFonts w:ascii="Garamond" w:hAnsi="Garamond"/>
              </w:rPr>
            </w:pPr>
            <w:r>
              <w:rPr>
                <w:rFonts w:ascii="Garamond" w:hAnsi="Garamond"/>
              </w:rPr>
              <w:t>pp.256 -265</w:t>
            </w:r>
          </w:p>
          <w:p w:rsidR="00E8364A" w:rsidRDefault="00E8364A" w:rsidP="002E4760">
            <w:pPr>
              <w:rPr>
                <w:rFonts w:ascii="Garamond" w:hAnsi="Garamond"/>
              </w:rPr>
            </w:pPr>
          </w:p>
          <w:p w:rsidR="00E8364A" w:rsidRDefault="00E8364A" w:rsidP="002E4760">
            <w:pPr>
              <w:rPr>
                <w:rFonts w:ascii="Garamond" w:hAnsi="Garamond"/>
              </w:rPr>
            </w:pPr>
            <w:r>
              <w:rPr>
                <w:rFonts w:ascii="Garamond" w:hAnsi="Garamond"/>
              </w:rPr>
              <w:t>Handout H11 (</w:t>
            </w:r>
            <w:proofErr w:type="spellStart"/>
            <w:r>
              <w:rPr>
                <w:rFonts w:ascii="Garamond" w:hAnsi="Garamond"/>
              </w:rPr>
              <w:t>pdf</w:t>
            </w:r>
            <w:proofErr w:type="spellEnd"/>
            <w:r>
              <w:rPr>
                <w:rFonts w:ascii="Garamond" w:hAnsi="Garamond"/>
              </w:rPr>
              <w:t>)</w:t>
            </w:r>
          </w:p>
          <w:p w:rsidR="003C5DC6" w:rsidRDefault="003C5DC6" w:rsidP="002E4760">
            <w:pPr>
              <w:rPr>
                <w:rFonts w:ascii="Garamond" w:hAnsi="Garamond"/>
              </w:rPr>
            </w:pPr>
            <w:r>
              <w:rPr>
                <w:rFonts w:ascii="Garamond" w:hAnsi="Garamond"/>
              </w:rPr>
              <w:t>Banks (word)</w:t>
            </w:r>
          </w:p>
          <w:p w:rsidR="00C52B76" w:rsidRDefault="00C52B76" w:rsidP="002E4760">
            <w:pPr>
              <w:rPr>
                <w:rFonts w:ascii="Garamond" w:hAnsi="Garamond"/>
              </w:rPr>
            </w:pPr>
          </w:p>
          <w:p w:rsidR="00C52B76" w:rsidRPr="00047941" w:rsidRDefault="00C52B76"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121</w:t>
            </w:r>
          </w:p>
          <w:p w:rsidR="00C52B76" w:rsidRPr="002639DD" w:rsidRDefault="00C52B76" w:rsidP="002E4760">
            <w:pPr>
              <w:rPr>
                <w:rFonts w:ascii="Garamond" w:hAnsi="Garamond"/>
              </w:rPr>
            </w:pPr>
          </w:p>
        </w:tc>
      </w:tr>
      <w:tr w:rsidR="00C52B76" w:rsidRPr="00047941" w:rsidTr="002E4760">
        <w:tc>
          <w:tcPr>
            <w:tcW w:w="3168" w:type="dxa"/>
          </w:tcPr>
          <w:p w:rsidR="00C52B76" w:rsidRDefault="00C52B76" w:rsidP="002E4760">
            <w:pPr>
              <w:autoSpaceDE w:val="0"/>
              <w:autoSpaceDN w:val="0"/>
              <w:adjustRightInd w:val="0"/>
              <w:rPr>
                <w:rFonts w:ascii="Garamond" w:hAnsi="Garamond" w:cs="Garamond-Bold"/>
                <w:b/>
                <w:bCs/>
              </w:rPr>
            </w:pPr>
            <w:r>
              <w:rPr>
                <w:rFonts w:ascii="Garamond" w:hAnsi="Garamond" w:cs="Garamond-Bold"/>
                <w:b/>
                <w:bCs/>
              </w:rPr>
              <w:t>What is the stock market?</w:t>
            </w:r>
          </w:p>
        </w:tc>
        <w:tc>
          <w:tcPr>
            <w:tcW w:w="3420" w:type="dxa"/>
          </w:tcPr>
          <w:p w:rsidR="00C52B76" w:rsidRDefault="00C52B76" w:rsidP="002E4760">
            <w:pPr>
              <w:autoSpaceDE w:val="0"/>
              <w:autoSpaceDN w:val="0"/>
              <w:adjustRightInd w:val="0"/>
              <w:rPr>
                <w:rFonts w:ascii="Garamond" w:hAnsi="Garamond" w:cs="Garamond"/>
              </w:rPr>
            </w:pPr>
            <w:r>
              <w:rPr>
                <w:rFonts w:ascii="Garamond" w:hAnsi="Garamond" w:cs="Garamond"/>
              </w:rPr>
              <w:t>Students should be able to:</w:t>
            </w:r>
          </w:p>
          <w:p w:rsidR="00C52B76" w:rsidRDefault="00C52B76" w:rsidP="002E4760">
            <w:pPr>
              <w:autoSpaceDE w:val="0"/>
              <w:autoSpaceDN w:val="0"/>
              <w:adjustRightInd w:val="0"/>
              <w:rPr>
                <w:rFonts w:ascii="Garamond" w:hAnsi="Garamond" w:cs="Garamond"/>
              </w:rPr>
            </w:pPr>
          </w:p>
          <w:p w:rsidR="00C52B76" w:rsidRDefault="00C52B76" w:rsidP="002E4760">
            <w:pPr>
              <w:autoSpaceDE w:val="0"/>
              <w:autoSpaceDN w:val="0"/>
              <w:adjustRightInd w:val="0"/>
              <w:rPr>
                <w:rFonts w:ascii="Garamond" w:hAnsi="Garamond" w:cs="Garamond"/>
              </w:rPr>
            </w:pPr>
            <w:r>
              <w:rPr>
                <w:rFonts w:ascii="Garamond" w:hAnsi="Garamond" w:cs="Garamond"/>
              </w:rPr>
              <w:t xml:space="preserve">Describe the role of central banks, stock exchanges and </w:t>
            </w:r>
            <w:r w:rsidR="006C414A">
              <w:rPr>
                <w:rFonts w:ascii="Garamond" w:hAnsi="Garamond" w:cs="Garamond"/>
              </w:rPr>
              <w:t>commercial</w:t>
            </w:r>
            <w:r>
              <w:rPr>
                <w:rFonts w:ascii="Garamond" w:hAnsi="Garamond" w:cs="Garamond"/>
              </w:rPr>
              <w:t xml:space="preserve"> banks</w:t>
            </w:r>
          </w:p>
        </w:tc>
        <w:tc>
          <w:tcPr>
            <w:tcW w:w="4500" w:type="dxa"/>
          </w:tcPr>
          <w:p w:rsidR="00C52B76" w:rsidRDefault="006C414A" w:rsidP="002E4760">
            <w:pPr>
              <w:rPr>
                <w:rFonts w:ascii="Garamond" w:hAnsi="Garamond"/>
              </w:rPr>
            </w:pPr>
            <w:r>
              <w:rPr>
                <w:rFonts w:ascii="Garamond" w:hAnsi="Garamond"/>
              </w:rPr>
              <w:t>Class discussion (Students take note ((slides 15 to 19)). Introduce to students that stock can be sold to raise finance for a firms activities.</w:t>
            </w:r>
          </w:p>
          <w:p w:rsidR="006C414A" w:rsidRDefault="006C414A" w:rsidP="002E4760">
            <w:pPr>
              <w:rPr>
                <w:rFonts w:ascii="Garamond" w:hAnsi="Garamond"/>
              </w:rPr>
            </w:pPr>
          </w:p>
          <w:p w:rsidR="006C414A" w:rsidRDefault="006C414A" w:rsidP="002E4760">
            <w:pPr>
              <w:rPr>
                <w:rFonts w:ascii="Garamond" w:hAnsi="Garamond"/>
              </w:rPr>
            </w:pPr>
            <w:r>
              <w:rPr>
                <w:rFonts w:ascii="Garamond" w:hAnsi="Garamond"/>
              </w:rPr>
              <w:t xml:space="preserve">What motives to individuals and companies have to buy stocks? </w:t>
            </w:r>
          </w:p>
          <w:p w:rsidR="006C414A" w:rsidRDefault="006C414A" w:rsidP="002E4760">
            <w:pPr>
              <w:rPr>
                <w:rFonts w:ascii="Garamond" w:hAnsi="Garamond"/>
              </w:rPr>
            </w:pPr>
          </w:p>
          <w:p w:rsidR="006C414A" w:rsidRDefault="006C414A" w:rsidP="002E4760">
            <w:pPr>
              <w:rPr>
                <w:rFonts w:ascii="Garamond" w:hAnsi="Garamond"/>
              </w:rPr>
            </w:pPr>
            <w:r>
              <w:rPr>
                <w:rFonts w:ascii="Garamond" w:hAnsi="Garamond"/>
              </w:rPr>
              <w:t>What happens if you buy a 25 year bond with the government but decide that you want to sell it?</w:t>
            </w:r>
          </w:p>
          <w:p w:rsidR="006C414A" w:rsidRDefault="006C414A" w:rsidP="002E4760">
            <w:pPr>
              <w:rPr>
                <w:rFonts w:ascii="Garamond" w:hAnsi="Garamond"/>
              </w:rPr>
            </w:pPr>
          </w:p>
          <w:p w:rsidR="006C414A" w:rsidRDefault="006C414A" w:rsidP="002E4760">
            <w:pPr>
              <w:rPr>
                <w:rFonts w:ascii="Garamond" w:hAnsi="Garamond"/>
              </w:rPr>
            </w:pPr>
            <w:r>
              <w:rPr>
                <w:rFonts w:ascii="Garamond" w:hAnsi="Garamond"/>
              </w:rPr>
              <w:t>Without the global stock market the amount of long-term capital that companies and the government could raise would be severely limited, resulting in a lower standard of living and less economic activity.</w:t>
            </w:r>
          </w:p>
          <w:p w:rsidR="000E21B9" w:rsidRDefault="000E21B9" w:rsidP="002E4760">
            <w:pPr>
              <w:rPr>
                <w:rFonts w:ascii="Garamond" w:hAnsi="Garamond"/>
              </w:rPr>
            </w:pPr>
          </w:p>
          <w:p w:rsidR="009C4ACF" w:rsidRDefault="000E21B9" w:rsidP="002E4760">
            <w:pPr>
              <w:rPr>
                <w:rFonts w:ascii="Garamond" w:hAnsi="Garamond"/>
              </w:rPr>
            </w:pPr>
            <w:r>
              <w:rPr>
                <w:rFonts w:ascii="Garamond" w:hAnsi="Garamond"/>
              </w:rPr>
              <w:t>Saudi Stock Exchange Activity (p.126)</w:t>
            </w:r>
          </w:p>
          <w:p w:rsidR="002E4760" w:rsidRDefault="002E4760" w:rsidP="002E4760">
            <w:pPr>
              <w:rPr>
                <w:rFonts w:ascii="Garamond" w:hAnsi="Garamond"/>
              </w:rPr>
            </w:pPr>
          </w:p>
          <w:p w:rsidR="002E4760" w:rsidRDefault="002E4760" w:rsidP="002E4760">
            <w:pPr>
              <w:rPr>
                <w:rFonts w:ascii="Garamond" w:hAnsi="Garamond"/>
              </w:rPr>
            </w:pPr>
          </w:p>
          <w:p w:rsidR="002E4760" w:rsidRDefault="002E4760" w:rsidP="002E4760">
            <w:pPr>
              <w:rPr>
                <w:rFonts w:ascii="Garamond" w:hAnsi="Garamond"/>
              </w:rPr>
            </w:pPr>
          </w:p>
        </w:tc>
        <w:tc>
          <w:tcPr>
            <w:tcW w:w="3780" w:type="dxa"/>
          </w:tcPr>
          <w:p w:rsidR="006C414A" w:rsidRDefault="006C414A" w:rsidP="002E4760">
            <w:pPr>
              <w:rPr>
                <w:rFonts w:ascii="Garamond" w:hAnsi="Garamond"/>
                <w:color w:val="000000"/>
              </w:rPr>
            </w:pPr>
            <w:r>
              <w:rPr>
                <w:rFonts w:ascii="Garamond" w:hAnsi="Garamond"/>
                <w:color w:val="000000"/>
              </w:rPr>
              <w:t>Role of stock exchanges (word)</w:t>
            </w:r>
          </w:p>
          <w:p w:rsidR="006C414A" w:rsidRDefault="006C414A" w:rsidP="002E4760">
            <w:pPr>
              <w:rPr>
                <w:rFonts w:ascii="Garamond" w:hAnsi="Garamond"/>
                <w:color w:val="000000"/>
              </w:rPr>
            </w:pPr>
          </w:p>
          <w:p w:rsidR="006C414A" w:rsidRPr="002639DD" w:rsidRDefault="006C414A" w:rsidP="002E4760">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12</w:t>
            </w:r>
          </w:p>
          <w:p w:rsidR="006C414A" w:rsidRDefault="006C414A" w:rsidP="002E4760">
            <w:pPr>
              <w:rPr>
                <w:rFonts w:ascii="Garamond" w:hAnsi="Garamond"/>
              </w:rPr>
            </w:pPr>
            <w:r>
              <w:rPr>
                <w:rFonts w:ascii="Garamond" w:hAnsi="Garamond"/>
              </w:rPr>
              <w:t>pp.89-96</w:t>
            </w:r>
          </w:p>
          <w:p w:rsidR="006C414A" w:rsidRDefault="006C414A" w:rsidP="002E4760">
            <w:pPr>
              <w:rPr>
                <w:rFonts w:ascii="Garamond" w:hAnsi="Garamond"/>
                <w:color w:val="000000"/>
              </w:rPr>
            </w:pPr>
          </w:p>
          <w:p w:rsidR="006C414A" w:rsidRDefault="006C414A" w:rsidP="002E4760">
            <w:pPr>
              <w:rPr>
                <w:rFonts w:ascii="Garamond" w:hAnsi="Garamond"/>
              </w:rPr>
            </w:pPr>
            <w:r>
              <w:rPr>
                <w:rFonts w:ascii="Garamond" w:hAnsi="Garamond"/>
              </w:rPr>
              <w:t>Unit 3 (</w:t>
            </w:r>
            <w:proofErr w:type="spellStart"/>
            <w:r>
              <w:rPr>
                <w:rFonts w:ascii="Garamond" w:hAnsi="Garamond"/>
              </w:rPr>
              <w:t>ppt</w:t>
            </w:r>
            <w:proofErr w:type="spellEnd"/>
            <w:r>
              <w:rPr>
                <w:rFonts w:ascii="Garamond" w:hAnsi="Garamond"/>
              </w:rPr>
              <w:t>)</w:t>
            </w:r>
          </w:p>
          <w:p w:rsidR="000E21B9" w:rsidRDefault="000E21B9" w:rsidP="002E4760">
            <w:pPr>
              <w:rPr>
                <w:rFonts w:ascii="Garamond" w:hAnsi="Garamond"/>
              </w:rPr>
            </w:pPr>
          </w:p>
          <w:p w:rsidR="000E21B9" w:rsidRPr="00047941" w:rsidRDefault="000E21B9"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126</w:t>
            </w:r>
          </w:p>
          <w:p w:rsidR="000E21B9" w:rsidRDefault="000E21B9" w:rsidP="002E4760">
            <w:pPr>
              <w:rPr>
                <w:rFonts w:ascii="Garamond" w:hAnsi="Garamond"/>
              </w:rPr>
            </w:pPr>
          </w:p>
          <w:p w:rsidR="006C414A" w:rsidRPr="002639DD" w:rsidRDefault="006C414A" w:rsidP="002E4760">
            <w:pPr>
              <w:rPr>
                <w:rFonts w:ascii="Garamond" w:hAnsi="Garamond"/>
                <w:color w:val="000000"/>
              </w:rPr>
            </w:pPr>
          </w:p>
        </w:tc>
      </w:tr>
      <w:tr w:rsidR="00BB6325" w:rsidRPr="00047941" w:rsidTr="002E4760">
        <w:tc>
          <w:tcPr>
            <w:tcW w:w="3168" w:type="dxa"/>
          </w:tcPr>
          <w:p w:rsidR="00BB6325" w:rsidRDefault="00020667" w:rsidP="002E4760">
            <w:pPr>
              <w:autoSpaceDE w:val="0"/>
              <w:autoSpaceDN w:val="0"/>
              <w:adjustRightInd w:val="0"/>
              <w:rPr>
                <w:rFonts w:ascii="Garamond" w:hAnsi="Garamond" w:cs="Garamond-Bold"/>
                <w:b/>
                <w:bCs/>
              </w:rPr>
            </w:pPr>
            <w:r>
              <w:rPr>
                <w:rFonts w:ascii="Garamond" w:hAnsi="Garamond" w:cs="Garamond-Bold"/>
                <w:b/>
                <w:bCs/>
              </w:rPr>
              <w:lastRenderedPageBreak/>
              <w:t>Occupations and Earnings</w:t>
            </w:r>
          </w:p>
        </w:tc>
        <w:tc>
          <w:tcPr>
            <w:tcW w:w="3420" w:type="dxa"/>
          </w:tcPr>
          <w:p w:rsidR="00BB6325" w:rsidRDefault="00020667" w:rsidP="002E4760">
            <w:pPr>
              <w:autoSpaceDE w:val="0"/>
              <w:autoSpaceDN w:val="0"/>
              <w:adjustRightInd w:val="0"/>
              <w:rPr>
                <w:rFonts w:ascii="Garamond" w:hAnsi="Garamond" w:cs="Garamond"/>
              </w:rPr>
            </w:pPr>
            <w:r>
              <w:rPr>
                <w:rFonts w:ascii="Garamond" w:hAnsi="Garamond" w:cs="Garamond"/>
              </w:rPr>
              <w:t>Students should be able to:</w:t>
            </w:r>
          </w:p>
          <w:p w:rsidR="00020667" w:rsidRDefault="00020667" w:rsidP="002E4760">
            <w:pPr>
              <w:autoSpaceDE w:val="0"/>
              <w:autoSpaceDN w:val="0"/>
              <w:adjustRightInd w:val="0"/>
              <w:rPr>
                <w:rFonts w:ascii="Garamond" w:hAnsi="Garamond" w:cs="Garamond"/>
              </w:rPr>
            </w:pPr>
          </w:p>
          <w:p w:rsidR="00020667" w:rsidRDefault="00020667" w:rsidP="002E4760">
            <w:pPr>
              <w:autoSpaceDE w:val="0"/>
              <w:autoSpaceDN w:val="0"/>
              <w:adjustRightInd w:val="0"/>
              <w:rPr>
                <w:rFonts w:ascii="Garamond" w:hAnsi="Garamond" w:cs="Garamond"/>
              </w:rPr>
            </w:pPr>
            <w:r>
              <w:rPr>
                <w:rFonts w:ascii="Garamond" w:hAnsi="Garamond" w:cs="Garamond"/>
              </w:rPr>
              <w:t>Identify the factors affecting individual’s choice of occupation (wage factors and non-wage factors)</w:t>
            </w:r>
          </w:p>
        </w:tc>
        <w:tc>
          <w:tcPr>
            <w:tcW w:w="4500" w:type="dxa"/>
          </w:tcPr>
          <w:p w:rsidR="00BB6325" w:rsidRDefault="00020667" w:rsidP="002E4760">
            <w:pPr>
              <w:rPr>
                <w:rFonts w:ascii="Garamond" w:hAnsi="Garamond"/>
              </w:rPr>
            </w:pPr>
            <w:r>
              <w:rPr>
                <w:rFonts w:ascii="Garamond" w:hAnsi="Garamond"/>
              </w:rPr>
              <w:t>Ask the class why so many people choose work over leisure. Few people are self</w:t>
            </w:r>
            <w:r w:rsidR="00646DD3">
              <w:rPr>
                <w:rFonts w:ascii="Garamond" w:hAnsi="Garamond"/>
              </w:rPr>
              <w:t xml:space="preserve"> sufficient so most go to work t</w:t>
            </w:r>
            <w:r>
              <w:rPr>
                <w:rFonts w:ascii="Garamond" w:hAnsi="Garamond"/>
              </w:rPr>
              <w:t xml:space="preserve">o earn money to buy the goods and services they need and want. They do this by selling their labour to firms. </w:t>
            </w:r>
          </w:p>
          <w:p w:rsidR="00020667" w:rsidRDefault="00020667" w:rsidP="002E4760">
            <w:pPr>
              <w:rPr>
                <w:rFonts w:ascii="Garamond" w:hAnsi="Garamond"/>
              </w:rPr>
            </w:pPr>
          </w:p>
          <w:p w:rsidR="00020667" w:rsidRDefault="00020667" w:rsidP="002E4760">
            <w:pPr>
              <w:rPr>
                <w:rFonts w:ascii="Garamond" w:hAnsi="Garamond"/>
              </w:rPr>
            </w:pPr>
            <w:r>
              <w:rPr>
                <w:rFonts w:ascii="Garamond" w:hAnsi="Garamond"/>
              </w:rPr>
              <w:t xml:space="preserve">Ask students to think about their ‘dream-job’ and then put the different factors into a table (wage and non-wage). </w:t>
            </w:r>
          </w:p>
          <w:p w:rsidR="00646DD3" w:rsidRDefault="00646DD3" w:rsidP="002E4760">
            <w:pPr>
              <w:rPr>
                <w:rFonts w:ascii="Garamond" w:hAnsi="Garamond"/>
              </w:rPr>
            </w:pPr>
          </w:p>
          <w:p w:rsidR="00646DD3" w:rsidRDefault="00646DD3" w:rsidP="002E4760">
            <w:pPr>
              <w:rPr>
                <w:rFonts w:ascii="Garamond" w:hAnsi="Garamond"/>
              </w:rPr>
            </w:pPr>
            <w:r>
              <w:rPr>
                <w:rFonts w:ascii="Garamond" w:hAnsi="Garamond"/>
              </w:rPr>
              <w:t>Activity: Just the Job (p</w:t>
            </w:r>
            <w:r w:rsidR="00BD6288">
              <w:rPr>
                <w:rFonts w:ascii="Garamond" w:hAnsi="Garamond"/>
              </w:rPr>
              <w:t>.14</w:t>
            </w:r>
            <w:r>
              <w:rPr>
                <w:rFonts w:ascii="Garamond" w:hAnsi="Garamond"/>
              </w:rPr>
              <w:t>0</w:t>
            </w:r>
            <w:r w:rsidR="00BD6288">
              <w:rPr>
                <w:rFonts w:ascii="Garamond" w:hAnsi="Garamond"/>
              </w:rPr>
              <w:t>)</w:t>
            </w:r>
          </w:p>
        </w:tc>
        <w:tc>
          <w:tcPr>
            <w:tcW w:w="3780" w:type="dxa"/>
          </w:tcPr>
          <w:p w:rsidR="006C414A" w:rsidRDefault="00002B7C" w:rsidP="002E4760">
            <w:pPr>
              <w:rPr>
                <w:rFonts w:ascii="Garamond" w:hAnsi="Garamond"/>
                <w:color w:val="000000"/>
              </w:rPr>
            </w:pPr>
            <w:r>
              <w:rPr>
                <w:rFonts w:ascii="Garamond" w:hAnsi="Garamond"/>
                <w:color w:val="000000"/>
              </w:rPr>
              <w:t>Unit 3 (</w:t>
            </w:r>
            <w:proofErr w:type="spellStart"/>
            <w:r>
              <w:rPr>
                <w:rFonts w:ascii="Garamond" w:hAnsi="Garamond"/>
                <w:color w:val="000000"/>
              </w:rPr>
              <w:t>ppt</w:t>
            </w:r>
            <w:proofErr w:type="spellEnd"/>
            <w:r>
              <w:rPr>
                <w:rFonts w:ascii="Garamond" w:hAnsi="Garamond"/>
                <w:color w:val="000000"/>
              </w:rPr>
              <w:t>)</w:t>
            </w:r>
          </w:p>
          <w:p w:rsidR="00002B7C" w:rsidRDefault="00002B7C" w:rsidP="002E4760">
            <w:pPr>
              <w:rPr>
                <w:rFonts w:ascii="Garamond" w:hAnsi="Garamond"/>
                <w:color w:val="000000"/>
              </w:rPr>
            </w:pPr>
          </w:p>
          <w:p w:rsidR="00002B7C" w:rsidRPr="00047941" w:rsidRDefault="00002B7C"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130</w:t>
            </w:r>
          </w:p>
          <w:p w:rsidR="00002B7C" w:rsidRPr="002639DD" w:rsidRDefault="00002B7C" w:rsidP="002E4760">
            <w:pPr>
              <w:rPr>
                <w:rFonts w:ascii="Garamond" w:hAnsi="Garamond"/>
                <w:color w:val="000000"/>
              </w:rPr>
            </w:pPr>
          </w:p>
        </w:tc>
      </w:tr>
      <w:tr w:rsidR="002E4760" w:rsidRPr="00047941" w:rsidTr="00DC52EC">
        <w:tc>
          <w:tcPr>
            <w:tcW w:w="3168" w:type="dxa"/>
          </w:tcPr>
          <w:p w:rsidR="002E4760" w:rsidRDefault="002E4760" w:rsidP="002E4760">
            <w:pPr>
              <w:autoSpaceDE w:val="0"/>
              <w:autoSpaceDN w:val="0"/>
              <w:adjustRightInd w:val="0"/>
              <w:rPr>
                <w:rFonts w:ascii="Garamond" w:hAnsi="Garamond" w:cs="Garamond-Bold"/>
                <w:b/>
                <w:bCs/>
              </w:rPr>
            </w:pPr>
            <w:r>
              <w:rPr>
                <w:rFonts w:ascii="Garamond" w:hAnsi="Garamond" w:cs="Garamond-Bold"/>
                <w:b/>
                <w:bCs/>
              </w:rPr>
              <w:t>Occupations and Earnings</w:t>
            </w:r>
          </w:p>
        </w:tc>
        <w:tc>
          <w:tcPr>
            <w:tcW w:w="3420" w:type="dxa"/>
          </w:tcPr>
          <w:p w:rsidR="002E4760" w:rsidRDefault="002E4760" w:rsidP="002E4760">
            <w:pPr>
              <w:autoSpaceDE w:val="0"/>
              <w:autoSpaceDN w:val="0"/>
              <w:adjustRightInd w:val="0"/>
              <w:rPr>
                <w:rFonts w:ascii="Garamond" w:hAnsi="Garamond" w:cs="Garamond"/>
              </w:rPr>
            </w:pPr>
            <w:r>
              <w:rPr>
                <w:rFonts w:ascii="Garamond" w:hAnsi="Garamond" w:cs="Garamond"/>
              </w:rPr>
              <w:t>Students should be able to:</w:t>
            </w:r>
          </w:p>
          <w:p w:rsidR="002E4760" w:rsidRDefault="002E4760" w:rsidP="002E4760">
            <w:pPr>
              <w:autoSpaceDE w:val="0"/>
              <w:autoSpaceDN w:val="0"/>
              <w:adjustRightInd w:val="0"/>
              <w:rPr>
                <w:rFonts w:ascii="Garamond" w:hAnsi="Garamond" w:cs="Garamond"/>
              </w:rPr>
            </w:pPr>
          </w:p>
          <w:p w:rsidR="002E4760" w:rsidRDefault="002E4760" w:rsidP="002E4760">
            <w:pPr>
              <w:autoSpaceDE w:val="0"/>
              <w:autoSpaceDN w:val="0"/>
              <w:adjustRightInd w:val="0"/>
              <w:rPr>
                <w:rFonts w:ascii="Garamond" w:hAnsi="Garamond" w:cs="Garamond"/>
              </w:rPr>
            </w:pPr>
            <w:r>
              <w:rPr>
                <w:rFonts w:ascii="Garamond" w:hAnsi="Garamond" w:cs="Garamond"/>
              </w:rPr>
              <w:t>Describe the likely earnings over time of an individual.</w:t>
            </w:r>
          </w:p>
          <w:p w:rsidR="002E4760" w:rsidRDefault="002E4760" w:rsidP="002E4760">
            <w:pPr>
              <w:autoSpaceDE w:val="0"/>
              <w:autoSpaceDN w:val="0"/>
              <w:adjustRightInd w:val="0"/>
              <w:rPr>
                <w:rFonts w:ascii="Garamond" w:hAnsi="Garamond" w:cs="Garamond"/>
              </w:rPr>
            </w:pPr>
          </w:p>
          <w:p w:rsidR="002E4760" w:rsidRDefault="002E4760" w:rsidP="002E4760">
            <w:pPr>
              <w:autoSpaceDE w:val="0"/>
              <w:autoSpaceDN w:val="0"/>
              <w:adjustRightInd w:val="0"/>
              <w:rPr>
                <w:rFonts w:ascii="Garamond" w:hAnsi="Garamond" w:cs="Garamond"/>
              </w:rPr>
            </w:pPr>
            <w:r>
              <w:rPr>
                <w:rFonts w:ascii="Garamond" w:hAnsi="Garamond" w:cs="Garamond"/>
              </w:rPr>
              <w:t xml:space="preserve">Describe the benefits and disadvantages of specialization for the individual. </w:t>
            </w:r>
          </w:p>
        </w:tc>
        <w:tc>
          <w:tcPr>
            <w:tcW w:w="4500" w:type="dxa"/>
          </w:tcPr>
          <w:p w:rsidR="002E4760" w:rsidRDefault="002E4760" w:rsidP="002E4760">
            <w:pPr>
              <w:rPr>
                <w:rFonts w:ascii="Garamond" w:hAnsi="Garamond"/>
              </w:rPr>
            </w:pPr>
            <w:r>
              <w:rPr>
                <w:rFonts w:ascii="Garamond" w:hAnsi="Garamond"/>
              </w:rPr>
              <w:t xml:space="preserve">Have students review the vocabulary studied from the previous lesson by completing the </w:t>
            </w:r>
            <w:proofErr w:type="spellStart"/>
            <w:r>
              <w:rPr>
                <w:rFonts w:ascii="Garamond" w:hAnsi="Garamond"/>
              </w:rPr>
              <w:t>cardsort</w:t>
            </w:r>
            <w:proofErr w:type="spellEnd"/>
            <w:r>
              <w:rPr>
                <w:rFonts w:ascii="Garamond" w:hAnsi="Garamond"/>
              </w:rPr>
              <w:t xml:space="preserve"> activity in pairs. (Slide 30)</w:t>
            </w:r>
          </w:p>
          <w:p w:rsidR="002E4760" w:rsidRDefault="002E4760" w:rsidP="002E4760">
            <w:pPr>
              <w:rPr>
                <w:rFonts w:ascii="Garamond" w:hAnsi="Garamond"/>
              </w:rPr>
            </w:pPr>
          </w:p>
          <w:p w:rsidR="002E4760" w:rsidRDefault="002E4760" w:rsidP="002E4760">
            <w:pPr>
              <w:rPr>
                <w:rFonts w:ascii="Garamond" w:hAnsi="Garamond"/>
                <w:u w:val="single"/>
              </w:rPr>
            </w:pPr>
            <w:r w:rsidRPr="002E4760">
              <w:rPr>
                <w:rFonts w:ascii="Garamond" w:hAnsi="Garamond"/>
                <w:u w:val="single"/>
              </w:rPr>
              <w:t>Occupation Specialization (slide 31)</w:t>
            </w:r>
          </w:p>
          <w:p w:rsidR="00541F16" w:rsidRDefault="00541F16" w:rsidP="002E4760">
            <w:pPr>
              <w:rPr>
                <w:rFonts w:ascii="Garamond" w:hAnsi="Garamond"/>
              </w:rPr>
            </w:pPr>
            <w:r w:rsidRPr="00541F16">
              <w:rPr>
                <w:rFonts w:ascii="Garamond" w:hAnsi="Garamond"/>
              </w:rPr>
              <w:t>Reading Task: students highlight the benefits and risks of specialization in work for the employee</w:t>
            </w:r>
            <w:r>
              <w:rPr>
                <w:rFonts w:ascii="Garamond" w:hAnsi="Garamond"/>
              </w:rPr>
              <w:t>.</w:t>
            </w:r>
          </w:p>
          <w:p w:rsidR="00541F16" w:rsidRDefault="00541F16" w:rsidP="002E4760">
            <w:pPr>
              <w:rPr>
                <w:rFonts w:ascii="Garamond" w:hAnsi="Garamond"/>
              </w:rPr>
            </w:pPr>
          </w:p>
          <w:p w:rsidR="00541F16" w:rsidRDefault="00541F16" w:rsidP="002E4760">
            <w:pPr>
              <w:rPr>
                <w:rFonts w:ascii="Garamond" w:hAnsi="Garamond"/>
              </w:rPr>
            </w:pPr>
            <w:r>
              <w:rPr>
                <w:rFonts w:ascii="Garamond" w:hAnsi="Garamond"/>
              </w:rPr>
              <w:t>Activity: Picking winners in the agricultural labour market</w:t>
            </w:r>
          </w:p>
          <w:p w:rsidR="007407E6" w:rsidRDefault="007407E6" w:rsidP="002E4760">
            <w:pPr>
              <w:rPr>
                <w:rFonts w:ascii="Garamond" w:hAnsi="Garamond"/>
              </w:rPr>
            </w:pPr>
            <w:r>
              <w:rPr>
                <w:rFonts w:ascii="Garamond" w:hAnsi="Garamond"/>
              </w:rPr>
              <w:t>Students read the headlines and then add the following statements:</w:t>
            </w:r>
          </w:p>
          <w:p w:rsidR="007407E6" w:rsidRDefault="007407E6" w:rsidP="007407E6">
            <w:pPr>
              <w:numPr>
                <w:ilvl w:val="0"/>
                <w:numId w:val="2"/>
              </w:numPr>
              <w:rPr>
                <w:rFonts w:ascii="Garamond" w:hAnsi="Garamond"/>
              </w:rPr>
            </w:pPr>
            <w:r>
              <w:rPr>
                <w:rFonts w:ascii="Garamond" w:hAnsi="Garamond"/>
              </w:rPr>
              <w:t>wages will increase/decrease</w:t>
            </w:r>
          </w:p>
          <w:p w:rsidR="007407E6" w:rsidRDefault="007407E6" w:rsidP="007407E6">
            <w:pPr>
              <w:numPr>
                <w:ilvl w:val="0"/>
                <w:numId w:val="2"/>
              </w:numPr>
              <w:rPr>
                <w:rFonts w:ascii="Garamond" w:hAnsi="Garamond"/>
              </w:rPr>
            </w:pPr>
            <w:r>
              <w:rPr>
                <w:rFonts w:ascii="Garamond" w:hAnsi="Garamond"/>
              </w:rPr>
              <w:t>labour demand will expand/contract</w:t>
            </w:r>
          </w:p>
          <w:p w:rsidR="007407E6" w:rsidRDefault="007407E6" w:rsidP="007407E6">
            <w:pPr>
              <w:numPr>
                <w:ilvl w:val="0"/>
                <w:numId w:val="2"/>
              </w:numPr>
              <w:rPr>
                <w:rFonts w:ascii="Garamond" w:hAnsi="Garamond"/>
              </w:rPr>
            </w:pPr>
            <w:r>
              <w:rPr>
                <w:rFonts w:ascii="Garamond" w:hAnsi="Garamond"/>
              </w:rPr>
              <w:t>labour supply will expand/contract</w:t>
            </w:r>
          </w:p>
          <w:p w:rsidR="009F795A" w:rsidRDefault="009F795A" w:rsidP="009F795A">
            <w:pPr>
              <w:rPr>
                <w:rFonts w:ascii="Garamond" w:hAnsi="Garamond"/>
              </w:rPr>
            </w:pPr>
          </w:p>
          <w:p w:rsidR="009F795A" w:rsidRPr="009F795A" w:rsidRDefault="009F795A" w:rsidP="009F795A">
            <w:pPr>
              <w:rPr>
                <w:rFonts w:ascii="Garamond" w:hAnsi="Garamond"/>
              </w:rPr>
            </w:pPr>
          </w:p>
        </w:tc>
        <w:tc>
          <w:tcPr>
            <w:tcW w:w="3780" w:type="dxa"/>
          </w:tcPr>
          <w:p w:rsidR="002E4760" w:rsidRDefault="002E4760" w:rsidP="002E476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131-132</w:t>
            </w:r>
          </w:p>
          <w:p w:rsidR="002E4760" w:rsidRDefault="002E4760" w:rsidP="002E4760">
            <w:pPr>
              <w:rPr>
                <w:rFonts w:ascii="Garamond" w:hAnsi="Garamond"/>
              </w:rPr>
            </w:pPr>
          </w:p>
          <w:p w:rsidR="002E4760" w:rsidRDefault="002E4760" w:rsidP="002E4760">
            <w:pPr>
              <w:rPr>
                <w:rFonts w:ascii="Garamond" w:hAnsi="Garamond"/>
              </w:rPr>
            </w:pPr>
            <w:r>
              <w:rPr>
                <w:rFonts w:ascii="Garamond" w:hAnsi="Garamond"/>
              </w:rPr>
              <w:t>Key vocab review (word)</w:t>
            </w:r>
          </w:p>
          <w:p w:rsidR="002E4760" w:rsidRDefault="002E4760" w:rsidP="002E4760">
            <w:pPr>
              <w:rPr>
                <w:rFonts w:ascii="Garamond" w:hAnsi="Garamond"/>
              </w:rPr>
            </w:pPr>
          </w:p>
          <w:p w:rsidR="002E4760" w:rsidRDefault="002E4760" w:rsidP="002E4760">
            <w:pPr>
              <w:rPr>
                <w:rFonts w:ascii="Garamond" w:hAnsi="Garamond"/>
              </w:rPr>
            </w:pPr>
            <w:r>
              <w:rPr>
                <w:rFonts w:ascii="Garamond" w:hAnsi="Garamond"/>
              </w:rPr>
              <w:t>Advantages and disadvantages job specialization (word)</w:t>
            </w:r>
          </w:p>
          <w:p w:rsidR="00541F16" w:rsidRDefault="00541F16" w:rsidP="002E4760">
            <w:pPr>
              <w:rPr>
                <w:rFonts w:ascii="Garamond" w:hAnsi="Garamond"/>
              </w:rPr>
            </w:pPr>
          </w:p>
          <w:p w:rsidR="00541F16" w:rsidRDefault="00541F16" w:rsidP="002E4760">
            <w:pPr>
              <w:rPr>
                <w:rFonts w:ascii="Garamond" w:hAnsi="Garamond"/>
              </w:rPr>
            </w:pPr>
            <w:r>
              <w:rPr>
                <w:rFonts w:ascii="Garamond" w:hAnsi="Garamond"/>
              </w:rPr>
              <w:t>Handout H12</w:t>
            </w:r>
          </w:p>
          <w:p w:rsidR="009F795A" w:rsidRDefault="009F795A" w:rsidP="002E4760">
            <w:pPr>
              <w:rPr>
                <w:rFonts w:ascii="Garamond" w:hAnsi="Garamond"/>
              </w:rPr>
            </w:pPr>
          </w:p>
          <w:p w:rsidR="002E4760" w:rsidRDefault="002E4760" w:rsidP="00DC52EC">
            <w:pPr>
              <w:rPr>
                <w:rFonts w:ascii="Garamond" w:hAnsi="Garamond"/>
                <w:color w:val="000000"/>
              </w:rPr>
            </w:pPr>
          </w:p>
        </w:tc>
      </w:tr>
      <w:tr w:rsidR="00DC52EC" w:rsidRPr="00047941" w:rsidTr="00C4185D">
        <w:tc>
          <w:tcPr>
            <w:tcW w:w="3168" w:type="dxa"/>
          </w:tcPr>
          <w:p w:rsidR="00DC52EC" w:rsidRDefault="00DC52EC" w:rsidP="002E4760">
            <w:pPr>
              <w:autoSpaceDE w:val="0"/>
              <w:autoSpaceDN w:val="0"/>
              <w:adjustRightInd w:val="0"/>
              <w:rPr>
                <w:rFonts w:ascii="Garamond" w:hAnsi="Garamond" w:cs="Garamond-Bold"/>
                <w:b/>
                <w:bCs/>
              </w:rPr>
            </w:pPr>
            <w:r>
              <w:rPr>
                <w:rFonts w:ascii="Garamond" w:hAnsi="Garamond" w:cs="Garamond-Bold"/>
                <w:b/>
                <w:bCs/>
              </w:rPr>
              <w:t>The Labour Market</w:t>
            </w:r>
          </w:p>
        </w:tc>
        <w:tc>
          <w:tcPr>
            <w:tcW w:w="3420" w:type="dxa"/>
          </w:tcPr>
          <w:p w:rsidR="00DC52EC" w:rsidRDefault="00DC52EC" w:rsidP="00DC52EC">
            <w:pPr>
              <w:autoSpaceDE w:val="0"/>
              <w:autoSpaceDN w:val="0"/>
              <w:adjustRightInd w:val="0"/>
              <w:rPr>
                <w:rFonts w:ascii="Garamond" w:hAnsi="Garamond" w:cs="Garamond"/>
              </w:rPr>
            </w:pPr>
            <w:r>
              <w:rPr>
                <w:rFonts w:ascii="Garamond" w:hAnsi="Garamond" w:cs="Garamond"/>
              </w:rPr>
              <w:t>Students should be able to:</w:t>
            </w:r>
          </w:p>
          <w:p w:rsidR="00DC52EC" w:rsidRDefault="00DC52EC" w:rsidP="00DC52EC">
            <w:pPr>
              <w:autoSpaceDE w:val="0"/>
              <w:autoSpaceDN w:val="0"/>
              <w:adjustRightInd w:val="0"/>
              <w:rPr>
                <w:rFonts w:ascii="Garamond" w:hAnsi="Garamond" w:cs="Garamond"/>
              </w:rPr>
            </w:pPr>
          </w:p>
          <w:p w:rsidR="00DC52EC" w:rsidRDefault="00DC52EC" w:rsidP="00DC52EC">
            <w:pPr>
              <w:autoSpaceDE w:val="0"/>
              <w:autoSpaceDN w:val="0"/>
              <w:adjustRightInd w:val="0"/>
              <w:rPr>
                <w:rFonts w:ascii="Garamond" w:hAnsi="Garamond" w:cs="Garamond"/>
              </w:rPr>
            </w:pPr>
            <w:r>
              <w:rPr>
                <w:rFonts w:ascii="Garamond" w:hAnsi="Garamond" w:cs="Garamond"/>
              </w:rPr>
              <w:t>Describe the likely earnings over time of an individual.</w:t>
            </w:r>
          </w:p>
          <w:p w:rsidR="00DC52EC" w:rsidRDefault="00DC52EC" w:rsidP="00DC52EC">
            <w:pPr>
              <w:autoSpaceDE w:val="0"/>
              <w:autoSpaceDN w:val="0"/>
              <w:adjustRightInd w:val="0"/>
              <w:rPr>
                <w:rFonts w:ascii="Garamond" w:hAnsi="Garamond" w:cs="Garamond"/>
              </w:rPr>
            </w:pPr>
            <w:r>
              <w:rPr>
                <w:rFonts w:ascii="Garamond" w:hAnsi="Garamond" w:cs="Garamond"/>
              </w:rPr>
              <w:lastRenderedPageBreak/>
              <w:t>Describe the benefits and disadvantages of specialization for the individual.</w:t>
            </w:r>
          </w:p>
          <w:p w:rsidR="00DC52EC" w:rsidRDefault="00DC52EC" w:rsidP="00DC52EC">
            <w:pPr>
              <w:autoSpaceDE w:val="0"/>
              <w:autoSpaceDN w:val="0"/>
              <w:adjustRightInd w:val="0"/>
              <w:rPr>
                <w:rFonts w:ascii="Garamond" w:hAnsi="Garamond" w:cs="Garamond"/>
              </w:rPr>
            </w:pPr>
          </w:p>
          <w:p w:rsidR="00DC52EC" w:rsidRDefault="00DC52EC" w:rsidP="00DC52EC">
            <w:pPr>
              <w:autoSpaceDE w:val="0"/>
              <w:autoSpaceDN w:val="0"/>
              <w:adjustRightInd w:val="0"/>
              <w:rPr>
                <w:rFonts w:ascii="Garamond" w:hAnsi="Garamond" w:cs="Garamond"/>
              </w:rPr>
            </w:pPr>
            <w:r>
              <w:rPr>
                <w:rFonts w:ascii="Garamond" w:hAnsi="Garamond" w:cs="Garamond"/>
              </w:rPr>
              <w:t>Analyse and explain labour demand and supply curves.</w:t>
            </w:r>
          </w:p>
          <w:p w:rsidR="00DC52EC" w:rsidRDefault="00DC52EC" w:rsidP="00DC52EC">
            <w:pPr>
              <w:autoSpaceDE w:val="0"/>
              <w:autoSpaceDN w:val="0"/>
              <w:adjustRightInd w:val="0"/>
              <w:rPr>
                <w:rFonts w:ascii="Garamond" w:hAnsi="Garamond" w:cs="Garamond"/>
              </w:rPr>
            </w:pPr>
          </w:p>
          <w:p w:rsidR="00DC52EC" w:rsidRDefault="00DC52EC" w:rsidP="00DC52EC">
            <w:pPr>
              <w:autoSpaceDE w:val="0"/>
              <w:autoSpaceDN w:val="0"/>
              <w:adjustRightInd w:val="0"/>
              <w:rPr>
                <w:rFonts w:ascii="Garamond" w:hAnsi="Garamond" w:cs="Garamond"/>
              </w:rPr>
            </w:pPr>
            <w:r>
              <w:rPr>
                <w:rFonts w:ascii="Garamond" w:hAnsi="Garamond" w:cs="Garamond"/>
              </w:rPr>
              <w:t>Understand and explain the equilibrium wage rate</w:t>
            </w:r>
          </w:p>
        </w:tc>
        <w:tc>
          <w:tcPr>
            <w:tcW w:w="4500" w:type="dxa"/>
          </w:tcPr>
          <w:p w:rsidR="00DC52EC" w:rsidRDefault="00DC52EC" w:rsidP="00DC52EC">
            <w:pPr>
              <w:rPr>
                <w:rFonts w:ascii="Garamond" w:hAnsi="Garamond"/>
                <w:u w:val="single"/>
              </w:rPr>
            </w:pPr>
            <w:r w:rsidRPr="009F795A">
              <w:rPr>
                <w:rFonts w:ascii="Garamond" w:hAnsi="Garamond"/>
                <w:u w:val="single"/>
              </w:rPr>
              <w:lastRenderedPageBreak/>
              <w:t>Activity: The Labour Market</w:t>
            </w:r>
          </w:p>
          <w:p w:rsidR="00DC52EC" w:rsidRDefault="00DC52EC" w:rsidP="00DC52EC">
            <w:pPr>
              <w:rPr>
                <w:rFonts w:ascii="Garamond" w:hAnsi="Garamond"/>
              </w:rPr>
            </w:pPr>
            <w:r w:rsidRPr="009F795A">
              <w:rPr>
                <w:rFonts w:ascii="Garamond" w:hAnsi="Garamond"/>
              </w:rPr>
              <w:t>Review activity for labour supply and demand curves</w:t>
            </w:r>
            <w:r>
              <w:rPr>
                <w:rFonts w:ascii="Garamond" w:hAnsi="Garamond"/>
              </w:rPr>
              <w:t>.</w:t>
            </w:r>
          </w:p>
          <w:p w:rsidR="00DC52EC" w:rsidRDefault="00DC52EC" w:rsidP="00DC52EC">
            <w:pPr>
              <w:rPr>
                <w:rFonts w:ascii="Garamond" w:hAnsi="Garamond"/>
              </w:rPr>
            </w:pPr>
          </w:p>
          <w:p w:rsidR="00DC52EC" w:rsidRDefault="00DC52EC" w:rsidP="00DC52EC">
            <w:pPr>
              <w:rPr>
                <w:rFonts w:ascii="Garamond" w:hAnsi="Garamond"/>
              </w:rPr>
            </w:pPr>
            <w:r>
              <w:rPr>
                <w:rFonts w:ascii="Garamond" w:hAnsi="Garamond"/>
              </w:rPr>
              <w:lastRenderedPageBreak/>
              <w:t>Key understandings:</w:t>
            </w:r>
          </w:p>
          <w:p w:rsidR="00DC52EC" w:rsidRPr="00C4185D" w:rsidRDefault="00DC52EC" w:rsidP="00DC52EC">
            <w:pPr>
              <w:numPr>
                <w:ilvl w:val="0"/>
                <w:numId w:val="3"/>
              </w:numPr>
              <w:rPr>
                <w:rFonts w:ascii="Garamond" w:hAnsi="Garamond"/>
              </w:rPr>
            </w:pPr>
            <w:r>
              <w:rPr>
                <w:rFonts w:ascii="Garamond" w:hAnsi="Garamond"/>
              </w:rPr>
              <w:t>What would cause demand for labour to expand/contract?</w:t>
            </w:r>
          </w:p>
          <w:p w:rsidR="00DC52EC" w:rsidRPr="00C4185D" w:rsidRDefault="00DC52EC" w:rsidP="00DC52EC">
            <w:pPr>
              <w:numPr>
                <w:ilvl w:val="0"/>
                <w:numId w:val="3"/>
              </w:numPr>
              <w:rPr>
                <w:rFonts w:ascii="Garamond" w:hAnsi="Garamond"/>
              </w:rPr>
            </w:pPr>
            <w:r>
              <w:rPr>
                <w:rFonts w:ascii="Garamond" w:hAnsi="Garamond"/>
              </w:rPr>
              <w:t>What would cause supply to expand/contract?</w:t>
            </w:r>
          </w:p>
          <w:p w:rsidR="00DC52EC" w:rsidRDefault="00DC52EC" w:rsidP="00C4185D">
            <w:pPr>
              <w:numPr>
                <w:ilvl w:val="0"/>
                <w:numId w:val="3"/>
              </w:numPr>
              <w:rPr>
                <w:rFonts w:ascii="Garamond" w:hAnsi="Garamond"/>
              </w:rPr>
            </w:pPr>
            <w:r>
              <w:rPr>
                <w:rFonts w:ascii="Garamond" w:hAnsi="Garamond"/>
              </w:rPr>
              <w:t>What would cause a shift in demand for labour / labour supply?</w:t>
            </w:r>
          </w:p>
        </w:tc>
        <w:tc>
          <w:tcPr>
            <w:tcW w:w="3780" w:type="dxa"/>
          </w:tcPr>
          <w:p w:rsidR="00DC52EC" w:rsidRDefault="00DC52EC" w:rsidP="00DC52EC">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131-139</w:t>
            </w:r>
          </w:p>
          <w:p w:rsidR="00DC52EC" w:rsidRDefault="00DC52EC" w:rsidP="00DC52EC">
            <w:pPr>
              <w:rPr>
                <w:rFonts w:ascii="Garamond" w:hAnsi="Garamond"/>
              </w:rPr>
            </w:pPr>
          </w:p>
          <w:p w:rsidR="00DC52EC" w:rsidRDefault="00DC52EC" w:rsidP="00DC52EC">
            <w:pPr>
              <w:rPr>
                <w:rFonts w:ascii="Garamond" w:hAnsi="Garamond"/>
              </w:rPr>
            </w:pPr>
            <w:r>
              <w:rPr>
                <w:rFonts w:ascii="Garamond" w:hAnsi="Garamond"/>
              </w:rPr>
              <w:lastRenderedPageBreak/>
              <w:t>The labour market (word)</w:t>
            </w:r>
          </w:p>
          <w:p w:rsidR="00DC52EC" w:rsidRDefault="00DC52EC" w:rsidP="00DC52EC">
            <w:pPr>
              <w:rPr>
                <w:rFonts w:ascii="Garamond" w:hAnsi="Garamond"/>
              </w:rPr>
            </w:pPr>
          </w:p>
          <w:p w:rsidR="00DC52EC" w:rsidRPr="00047941" w:rsidRDefault="00DC52EC" w:rsidP="00DC52EC">
            <w:pPr>
              <w:rPr>
                <w:rFonts w:ascii="Garamond" w:hAnsi="Garamond"/>
              </w:rPr>
            </w:pPr>
            <w:r>
              <w:rPr>
                <w:rFonts w:ascii="Garamond" w:hAnsi="Garamond"/>
              </w:rPr>
              <w:t>Unit 3 (</w:t>
            </w:r>
            <w:proofErr w:type="spellStart"/>
            <w:r>
              <w:rPr>
                <w:rFonts w:ascii="Garamond" w:hAnsi="Garamond"/>
              </w:rPr>
              <w:t>ppt</w:t>
            </w:r>
            <w:proofErr w:type="spellEnd"/>
            <w:r>
              <w:rPr>
                <w:rFonts w:ascii="Garamond" w:hAnsi="Garamond"/>
              </w:rPr>
              <w:t>)</w:t>
            </w:r>
          </w:p>
          <w:p w:rsidR="00DC52EC" w:rsidRDefault="00DC52EC" w:rsidP="00DC52EC">
            <w:pPr>
              <w:rPr>
                <w:rFonts w:ascii="Garamond" w:hAnsi="Garamond"/>
              </w:rPr>
            </w:pPr>
          </w:p>
          <w:p w:rsidR="00DC52EC" w:rsidRPr="002639DD" w:rsidRDefault="00DC52EC" w:rsidP="002E4760">
            <w:pPr>
              <w:rPr>
                <w:rFonts w:ascii="Garamond" w:hAnsi="Garamond"/>
              </w:rPr>
            </w:pPr>
          </w:p>
        </w:tc>
      </w:tr>
      <w:tr w:rsidR="00C4185D" w:rsidRPr="00047941" w:rsidTr="00EF1B36">
        <w:tc>
          <w:tcPr>
            <w:tcW w:w="3168" w:type="dxa"/>
          </w:tcPr>
          <w:p w:rsidR="00C4185D" w:rsidRDefault="00C4185D" w:rsidP="002E4760">
            <w:pPr>
              <w:autoSpaceDE w:val="0"/>
              <w:autoSpaceDN w:val="0"/>
              <w:adjustRightInd w:val="0"/>
              <w:rPr>
                <w:rFonts w:ascii="Garamond" w:hAnsi="Garamond" w:cs="Garamond-Bold"/>
                <w:b/>
                <w:bCs/>
              </w:rPr>
            </w:pPr>
            <w:r>
              <w:rPr>
                <w:rFonts w:ascii="Garamond" w:hAnsi="Garamond" w:cs="Garamond-Bold"/>
                <w:b/>
                <w:bCs/>
              </w:rPr>
              <w:lastRenderedPageBreak/>
              <w:t>Who earns more and why?</w:t>
            </w:r>
          </w:p>
        </w:tc>
        <w:tc>
          <w:tcPr>
            <w:tcW w:w="3420" w:type="dxa"/>
          </w:tcPr>
          <w:p w:rsidR="00C4185D" w:rsidRDefault="00C4185D" w:rsidP="00C4185D">
            <w:pPr>
              <w:autoSpaceDE w:val="0"/>
              <w:autoSpaceDN w:val="0"/>
              <w:adjustRightInd w:val="0"/>
              <w:rPr>
                <w:rFonts w:ascii="Garamond" w:hAnsi="Garamond" w:cs="Garamond"/>
              </w:rPr>
            </w:pPr>
            <w:r>
              <w:rPr>
                <w:rFonts w:ascii="Garamond" w:hAnsi="Garamond" w:cs="Garamond"/>
              </w:rPr>
              <w:t>Students should be able to:</w:t>
            </w:r>
          </w:p>
          <w:p w:rsidR="00C4185D" w:rsidRDefault="00C4185D" w:rsidP="00DC52EC">
            <w:pPr>
              <w:autoSpaceDE w:val="0"/>
              <w:autoSpaceDN w:val="0"/>
              <w:adjustRightInd w:val="0"/>
              <w:rPr>
                <w:rFonts w:ascii="Garamond" w:hAnsi="Garamond" w:cs="Garamond"/>
              </w:rPr>
            </w:pPr>
          </w:p>
          <w:p w:rsidR="00C4185D" w:rsidRDefault="00C4185D" w:rsidP="00DC52EC">
            <w:pPr>
              <w:autoSpaceDE w:val="0"/>
              <w:autoSpaceDN w:val="0"/>
              <w:adjustRightInd w:val="0"/>
              <w:rPr>
                <w:rFonts w:ascii="Garamond" w:hAnsi="Garamond" w:cs="Garamond"/>
              </w:rPr>
            </w:pPr>
            <w:r>
              <w:rPr>
                <w:rFonts w:ascii="Garamond" w:hAnsi="Garamond" w:cs="Garamond"/>
              </w:rPr>
              <w:t>Describe the differences in earnings between different occupational groups (male/female; skilled/unskilled; private/public; agricultural/manufacturing/services</w:t>
            </w:r>
          </w:p>
          <w:p w:rsidR="00C4185D" w:rsidRDefault="00C4185D" w:rsidP="00DC52EC">
            <w:pPr>
              <w:autoSpaceDE w:val="0"/>
              <w:autoSpaceDN w:val="0"/>
              <w:adjustRightInd w:val="0"/>
              <w:rPr>
                <w:rFonts w:ascii="Garamond" w:hAnsi="Garamond" w:cs="Garamond"/>
              </w:rPr>
            </w:pPr>
          </w:p>
          <w:p w:rsidR="00C4185D" w:rsidRDefault="00C4185D" w:rsidP="00DC52EC">
            <w:pPr>
              <w:autoSpaceDE w:val="0"/>
              <w:autoSpaceDN w:val="0"/>
              <w:adjustRightInd w:val="0"/>
              <w:rPr>
                <w:rFonts w:ascii="Garamond" w:hAnsi="Garamond" w:cs="Garamond"/>
              </w:rPr>
            </w:pPr>
            <w:r>
              <w:rPr>
                <w:rFonts w:ascii="Garamond" w:hAnsi="Garamond" w:cs="Garamond"/>
              </w:rPr>
              <w:t>Describe the likely changes in the earnings over time of an individual</w:t>
            </w:r>
          </w:p>
        </w:tc>
        <w:tc>
          <w:tcPr>
            <w:tcW w:w="4500" w:type="dxa"/>
          </w:tcPr>
          <w:p w:rsidR="00C4185D" w:rsidRDefault="00C4185D" w:rsidP="00DC52EC">
            <w:pPr>
              <w:rPr>
                <w:rFonts w:ascii="Garamond" w:hAnsi="Garamond"/>
              </w:rPr>
            </w:pPr>
            <w:r>
              <w:rPr>
                <w:rFonts w:ascii="Garamond" w:hAnsi="Garamond"/>
                <w:u w:val="single"/>
              </w:rPr>
              <w:t>Discussion:</w:t>
            </w:r>
            <w:r w:rsidRPr="00C4185D">
              <w:rPr>
                <w:rFonts w:ascii="Garamond" w:hAnsi="Garamond"/>
              </w:rPr>
              <w:t xml:space="preserve"> why do footballers, singers, movie stars earn more money than people who work in public services such as teachers, doctors and police officers</w:t>
            </w:r>
            <w:r>
              <w:rPr>
                <w:rFonts w:ascii="Garamond" w:hAnsi="Garamond"/>
              </w:rPr>
              <w:t>?</w:t>
            </w:r>
          </w:p>
          <w:p w:rsidR="00C4185D" w:rsidRDefault="00C4185D" w:rsidP="00C4185D">
            <w:pPr>
              <w:numPr>
                <w:ilvl w:val="0"/>
                <w:numId w:val="4"/>
              </w:numPr>
              <w:rPr>
                <w:rFonts w:ascii="Garamond" w:hAnsi="Garamond"/>
              </w:rPr>
            </w:pPr>
            <w:r>
              <w:rPr>
                <w:rFonts w:ascii="Garamond" w:hAnsi="Garamond"/>
              </w:rPr>
              <w:t>They are in short supply relative to the demand for them. Despite the need for public servants the supply of labour to these occupations is much greater.</w:t>
            </w:r>
          </w:p>
          <w:p w:rsidR="00C4185D" w:rsidRDefault="00C4185D" w:rsidP="00DC52EC">
            <w:pPr>
              <w:rPr>
                <w:rFonts w:ascii="Garamond" w:hAnsi="Garamond"/>
              </w:rPr>
            </w:pPr>
          </w:p>
          <w:p w:rsidR="00C4185D" w:rsidRDefault="00C4185D" w:rsidP="00DC52EC">
            <w:pPr>
              <w:rPr>
                <w:rFonts w:ascii="Garamond" w:hAnsi="Garamond"/>
              </w:rPr>
            </w:pPr>
            <w:r>
              <w:rPr>
                <w:rFonts w:ascii="Garamond" w:hAnsi="Garamond"/>
              </w:rPr>
              <w:t>Why do some jobs require a higher wage rate? (non wage factors)</w:t>
            </w:r>
          </w:p>
          <w:p w:rsidR="00C4185D" w:rsidRDefault="00C4185D" w:rsidP="00DC52EC">
            <w:pPr>
              <w:rPr>
                <w:rFonts w:ascii="Garamond" w:hAnsi="Garamond"/>
              </w:rPr>
            </w:pPr>
          </w:p>
          <w:p w:rsidR="00C4185D" w:rsidRDefault="00C4185D" w:rsidP="00DC52EC">
            <w:pPr>
              <w:rPr>
                <w:rFonts w:ascii="Garamond" w:hAnsi="Garamond"/>
                <w:u w:val="single"/>
              </w:rPr>
            </w:pPr>
            <w:r w:rsidRPr="00C4185D">
              <w:rPr>
                <w:rFonts w:ascii="Garamond" w:hAnsi="Garamond"/>
                <w:u w:val="single"/>
              </w:rPr>
              <w:t>Activity (H13)</w:t>
            </w:r>
          </w:p>
          <w:p w:rsidR="00C4185D" w:rsidRDefault="00C4185D" w:rsidP="00DC52EC">
            <w:pPr>
              <w:rPr>
                <w:rFonts w:ascii="Garamond" w:hAnsi="Garamond"/>
                <w:u w:val="single"/>
              </w:rPr>
            </w:pPr>
          </w:p>
          <w:p w:rsidR="00C4185D" w:rsidRDefault="00C4185D" w:rsidP="00DC52EC">
            <w:pPr>
              <w:rPr>
                <w:rFonts w:ascii="Garamond" w:hAnsi="Garamond"/>
              </w:rPr>
            </w:pPr>
            <w:r w:rsidRPr="00C4185D">
              <w:rPr>
                <w:rFonts w:ascii="Garamond" w:hAnsi="Garamond"/>
              </w:rPr>
              <w:t>The different photographs are intended to stimulate discussion about potential wage differentials between jobs.  (see slide 37)</w:t>
            </w:r>
          </w:p>
          <w:p w:rsidR="00EF1B36" w:rsidRDefault="00EF1B36" w:rsidP="00DC52EC">
            <w:pPr>
              <w:rPr>
                <w:rFonts w:ascii="Garamond" w:hAnsi="Garamond"/>
              </w:rPr>
            </w:pPr>
          </w:p>
          <w:p w:rsidR="00EF1B36" w:rsidRDefault="00EF1B36" w:rsidP="00DC52EC">
            <w:pPr>
              <w:rPr>
                <w:rFonts w:ascii="Garamond" w:hAnsi="Garamond"/>
                <w:u w:val="single"/>
              </w:rPr>
            </w:pPr>
            <w:r w:rsidRPr="00EF1B36">
              <w:rPr>
                <w:rFonts w:ascii="Garamond" w:hAnsi="Garamond"/>
                <w:u w:val="single"/>
              </w:rPr>
              <w:t>Review after Xmas Break</w:t>
            </w:r>
          </w:p>
          <w:p w:rsidR="00EF1B36" w:rsidRDefault="00EF1B36" w:rsidP="00DC52EC">
            <w:pPr>
              <w:rPr>
                <w:rFonts w:ascii="Garamond" w:hAnsi="Garamond"/>
                <w:u w:val="single"/>
              </w:rPr>
            </w:pPr>
          </w:p>
          <w:p w:rsidR="00EF1B36" w:rsidRPr="00EF1B36" w:rsidRDefault="00EF1B36" w:rsidP="00DC52EC">
            <w:pPr>
              <w:rPr>
                <w:rFonts w:ascii="Garamond" w:hAnsi="Garamond"/>
              </w:rPr>
            </w:pPr>
            <w:r w:rsidRPr="00EF1B36">
              <w:rPr>
                <w:rFonts w:ascii="Garamond" w:hAnsi="Garamond"/>
              </w:rPr>
              <w:t>What explains wage differentials?</w:t>
            </w:r>
          </w:p>
          <w:p w:rsidR="00EF1B36" w:rsidRPr="00EF1B36" w:rsidRDefault="00EF1B36" w:rsidP="00EF1B36">
            <w:pPr>
              <w:numPr>
                <w:ilvl w:val="0"/>
                <w:numId w:val="4"/>
              </w:numPr>
              <w:rPr>
                <w:rFonts w:ascii="Garamond" w:hAnsi="Garamond"/>
              </w:rPr>
            </w:pPr>
            <w:r w:rsidRPr="00EF1B36">
              <w:rPr>
                <w:rFonts w:ascii="Garamond" w:hAnsi="Garamond"/>
              </w:rPr>
              <w:t>Different abilities and qualifications</w:t>
            </w:r>
          </w:p>
          <w:p w:rsidR="00EF1B36" w:rsidRPr="00EF1B36" w:rsidRDefault="00EF1B36" w:rsidP="00EF1B36">
            <w:pPr>
              <w:numPr>
                <w:ilvl w:val="0"/>
                <w:numId w:val="4"/>
              </w:numPr>
              <w:rPr>
                <w:rFonts w:ascii="Garamond" w:hAnsi="Garamond"/>
              </w:rPr>
            </w:pPr>
            <w:r w:rsidRPr="00EF1B36">
              <w:rPr>
                <w:rFonts w:ascii="Garamond" w:hAnsi="Garamond"/>
              </w:rPr>
              <w:t>‘dirty’ jobs and unsociable hours</w:t>
            </w:r>
          </w:p>
          <w:p w:rsidR="00EF1B36" w:rsidRPr="00EF1B36" w:rsidRDefault="00EF1B36" w:rsidP="00EF1B36">
            <w:pPr>
              <w:numPr>
                <w:ilvl w:val="0"/>
                <w:numId w:val="4"/>
              </w:numPr>
              <w:rPr>
                <w:rFonts w:ascii="Garamond" w:hAnsi="Garamond"/>
              </w:rPr>
            </w:pPr>
            <w:r w:rsidRPr="00EF1B36">
              <w:rPr>
                <w:rFonts w:ascii="Garamond" w:hAnsi="Garamond"/>
              </w:rPr>
              <w:t xml:space="preserve">job satisfaction (be willing to earn less </w:t>
            </w:r>
            <w:r w:rsidRPr="00EF1B36">
              <w:rPr>
                <w:rFonts w:ascii="Garamond" w:hAnsi="Garamond"/>
              </w:rPr>
              <w:lastRenderedPageBreak/>
              <w:t>: e.g. nursing</w:t>
            </w:r>
          </w:p>
          <w:p w:rsidR="00EF1B36" w:rsidRPr="00EF1B36" w:rsidRDefault="0090531F" w:rsidP="00EF1B36">
            <w:pPr>
              <w:numPr>
                <w:ilvl w:val="0"/>
                <w:numId w:val="4"/>
              </w:numPr>
              <w:rPr>
                <w:rFonts w:ascii="Garamond" w:hAnsi="Garamond"/>
              </w:rPr>
            </w:pPr>
            <w:r w:rsidRPr="00EF1B36">
              <w:rPr>
                <w:rFonts w:ascii="Garamond" w:hAnsi="Garamond"/>
              </w:rPr>
              <w:t>Lack</w:t>
            </w:r>
            <w:r w:rsidR="00EF1B36" w:rsidRPr="00EF1B36">
              <w:rPr>
                <w:rFonts w:ascii="Garamond" w:hAnsi="Garamond"/>
              </w:rPr>
              <w:t xml:space="preserve"> of information about jobs and wages.</w:t>
            </w:r>
          </w:p>
          <w:p w:rsidR="00EF1B36" w:rsidRPr="00EF1B36" w:rsidRDefault="00EF1B36" w:rsidP="00EF1B36">
            <w:pPr>
              <w:numPr>
                <w:ilvl w:val="0"/>
                <w:numId w:val="4"/>
              </w:numPr>
              <w:rPr>
                <w:rFonts w:ascii="Garamond" w:hAnsi="Garamond"/>
              </w:rPr>
            </w:pPr>
            <w:r w:rsidRPr="00EF1B36">
              <w:rPr>
                <w:rFonts w:ascii="Garamond" w:hAnsi="Garamond"/>
              </w:rPr>
              <w:t>Labour immobility</w:t>
            </w:r>
          </w:p>
          <w:p w:rsidR="00EF1B36" w:rsidRPr="00EF1B36" w:rsidRDefault="00EF1B36" w:rsidP="00DC52EC">
            <w:pPr>
              <w:rPr>
                <w:rFonts w:ascii="Garamond" w:hAnsi="Garamond"/>
                <w:u w:val="single"/>
              </w:rPr>
            </w:pPr>
          </w:p>
        </w:tc>
        <w:tc>
          <w:tcPr>
            <w:tcW w:w="3780" w:type="dxa"/>
          </w:tcPr>
          <w:p w:rsidR="00C4185D" w:rsidRDefault="00C4185D" w:rsidP="00C4185D">
            <w:pPr>
              <w:rPr>
                <w:rFonts w:ascii="Garamond" w:hAnsi="Garamond"/>
              </w:rPr>
            </w:pPr>
            <w:r w:rsidRPr="002639DD">
              <w:rPr>
                <w:rFonts w:ascii="Garamond" w:hAnsi="Garamond"/>
              </w:rPr>
              <w:lastRenderedPageBreak/>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139-147</w:t>
            </w:r>
          </w:p>
          <w:p w:rsidR="00C4185D" w:rsidRDefault="00C4185D" w:rsidP="00DC52EC">
            <w:pPr>
              <w:rPr>
                <w:rFonts w:ascii="Garamond" w:hAnsi="Garamond"/>
              </w:rPr>
            </w:pPr>
          </w:p>
          <w:p w:rsidR="00C4185D" w:rsidRDefault="00C4185D" w:rsidP="00DC52EC">
            <w:pPr>
              <w:rPr>
                <w:rFonts w:ascii="Garamond" w:hAnsi="Garamond"/>
              </w:rPr>
            </w:pPr>
            <w:r>
              <w:rPr>
                <w:rFonts w:ascii="Garamond" w:hAnsi="Garamond"/>
              </w:rPr>
              <w:t>Handout 13 (</w:t>
            </w:r>
            <w:proofErr w:type="spellStart"/>
            <w:r>
              <w:rPr>
                <w:rFonts w:ascii="Garamond" w:hAnsi="Garamond"/>
              </w:rPr>
              <w:t>pd</w:t>
            </w:r>
            <w:bookmarkStart w:id="0" w:name="_GoBack"/>
            <w:bookmarkEnd w:id="0"/>
            <w:r>
              <w:rPr>
                <w:rFonts w:ascii="Garamond" w:hAnsi="Garamond"/>
              </w:rPr>
              <w:t>f</w:t>
            </w:r>
            <w:proofErr w:type="spellEnd"/>
            <w:r>
              <w:rPr>
                <w:rFonts w:ascii="Garamond" w:hAnsi="Garamond"/>
              </w:rPr>
              <w:t>)</w:t>
            </w:r>
            <w:r w:rsidR="0090531F">
              <w:rPr>
                <w:rFonts w:ascii="Garamond" w:hAnsi="Garamond"/>
              </w:rPr>
              <w:t xml:space="preserve"> </w:t>
            </w: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Default="0090531F" w:rsidP="00DC52EC">
            <w:pPr>
              <w:rPr>
                <w:rFonts w:ascii="Garamond" w:hAnsi="Garamond"/>
              </w:rPr>
            </w:pPr>
          </w:p>
          <w:p w:rsidR="0090531F" w:rsidRPr="002639DD" w:rsidRDefault="0090531F" w:rsidP="00DC52EC">
            <w:pPr>
              <w:rPr>
                <w:rFonts w:ascii="Garamond" w:hAnsi="Garamond"/>
              </w:rPr>
            </w:pPr>
            <w:r>
              <w:rPr>
                <w:rFonts w:ascii="Garamond" w:hAnsi="Garamond"/>
              </w:rPr>
              <w:t>Wage differentials (word)</w:t>
            </w:r>
          </w:p>
        </w:tc>
      </w:tr>
      <w:tr w:rsidR="00EF1B36" w:rsidRPr="00047941" w:rsidTr="00F2433F">
        <w:tc>
          <w:tcPr>
            <w:tcW w:w="3168" w:type="dxa"/>
          </w:tcPr>
          <w:p w:rsidR="00A73D53" w:rsidRDefault="00A73D53" w:rsidP="002E4760">
            <w:pPr>
              <w:autoSpaceDE w:val="0"/>
              <w:autoSpaceDN w:val="0"/>
              <w:adjustRightInd w:val="0"/>
              <w:rPr>
                <w:rFonts w:ascii="Garamond" w:hAnsi="Garamond" w:cs="Garamond-Bold"/>
                <w:b/>
                <w:bCs/>
              </w:rPr>
            </w:pPr>
            <w:r>
              <w:rPr>
                <w:rFonts w:ascii="Garamond" w:hAnsi="Garamond" w:cs="Garamond-Bold"/>
                <w:b/>
                <w:bCs/>
              </w:rPr>
              <w:lastRenderedPageBreak/>
              <w:t>Why do governments intervene in labour markets?</w:t>
            </w:r>
          </w:p>
          <w:p w:rsidR="00A73D53" w:rsidRDefault="00A73D53" w:rsidP="002E4760">
            <w:pPr>
              <w:autoSpaceDE w:val="0"/>
              <w:autoSpaceDN w:val="0"/>
              <w:adjustRightInd w:val="0"/>
              <w:rPr>
                <w:rFonts w:ascii="Garamond" w:hAnsi="Garamond" w:cs="Garamond-Bold"/>
                <w:b/>
                <w:bCs/>
              </w:rPr>
            </w:pPr>
          </w:p>
          <w:p w:rsidR="00EF1B36" w:rsidRDefault="001911FE" w:rsidP="002E4760">
            <w:pPr>
              <w:autoSpaceDE w:val="0"/>
              <w:autoSpaceDN w:val="0"/>
              <w:adjustRightInd w:val="0"/>
              <w:rPr>
                <w:rFonts w:ascii="Garamond" w:hAnsi="Garamond" w:cs="Garamond-Bold"/>
                <w:b/>
                <w:bCs/>
              </w:rPr>
            </w:pPr>
            <w:r>
              <w:rPr>
                <w:rFonts w:ascii="Garamond" w:hAnsi="Garamond" w:cs="Garamond-Bold"/>
                <w:b/>
                <w:bCs/>
              </w:rPr>
              <w:t>Minimum Wage</w:t>
            </w:r>
          </w:p>
        </w:tc>
        <w:tc>
          <w:tcPr>
            <w:tcW w:w="3420" w:type="dxa"/>
          </w:tcPr>
          <w:p w:rsidR="00A55047" w:rsidRDefault="00A55047" w:rsidP="00A55047">
            <w:pPr>
              <w:autoSpaceDE w:val="0"/>
              <w:autoSpaceDN w:val="0"/>
              <w:adjustRightInd w:val="0"/>
              <w:rPr>
                <w:rFonts w:ascii="Garamond" w:hAnsi="Garamond" w:cs="Garamond"/>
              </w:rPr>
            </w:pPr>
            <w:r>
              <w:rPr>
                <w:rFonts w:ascii="Garamond" w:hAnsi="Garamond" w:cs="Garamond"/>
              </w:rPr>
              <w:t>Students should be able to:</w:t>
            </w:r>
          </w:p>
          <w:p w:rsidR="00EF1B36" w:rsidRDefault="00EF1B36" w:rsidP="00C4185D">
            <w:pPr>
              <w:autoSpaceDE w:val="0"/>
              <w:autoSpaceDN w:val="0"/>
              <w:adjustRightInd w:val="0"/>
              <w:rPr>
                <w:rFonts w:ascii="Garamond" w:hAnsi="Garamond" w:cs="Garamond"/>
              </w:rPr>
            </w:pPr>
          </w:p>
          <w:p w:rsidR="00A55047" w:rsidRDefault="00A55047" w:rsidP="00A55047">
            <w:pPr>
              <w:autoSpaceDE w:val="0"/>
              <w:autoSpaceDN w:val="0"/>
              <w:adjustRightInd w:val="0"/>
              <w:rPr>
                <w:rFonts w:ascii="Garamond" w:hAnsi="Garamond" w:cs="Garamond"/>
              </w:rPr>
            </w:pPr>
            <w:r>
              <w:rPr>
                <w:rFonts w:ascii="Garamond" w:hAnsi="Garamond" w:cs="Garamond"/>
              </w:rPr>
              <w:t>Understand and explain why governments in mixed economies may intervene in the labour market.</w:t>
            </w:r>
          </w:p>
          <w:p w:rsidR="00A55047" w:rsidRDefault="00A55047" w:rsidP="00A55047">
            <w:pPr>
              <w:autoSpaceDE w:val="0"/>
              <w:autoSpaceDN w:val="0"/>
              <w:adjustRightInd w:val="0"/>
              <w:rPr>
                <w:rFonts w:ascii="Garamond" w:hAnsi="Garamond" w:cs="Garamond"/>
              </w:rPr>
            </w:pPr>
          </w:p>
          <w:p w:rsidR="00A55047" w:rsidRDefault="00A55047" w:rsidP="00A55047">
            <w:pPr>
              <w:autoSpaceDE w:val="0"/>
              <w:autoSpaceDN w:val="0"/>
              <w:adjustRightInd w:val="0"/>
              <w:rPr>
                <w:rFonts w:ascii="Garamond" w:hAnsi="Garamond" w:cs="Garamond"/>
              </w:rPr>
            </w:pPr>
            <w:r>
              <w:rPr>
                <w:rFonts w:ascii="Garamond" w:hAnsi="Garamond" w:cs="Garamond"/>
              </w:rPr>
              <w:t>Understand and explain the advantages and disadvantages of a minimum wage.</w:t>
            </w:r>
          </w:p>
        </w:tc>
        <w:tc>
          <w:tcPr>
            <w:tcW w:w="4500" w:type="dxa"/>
          </w:tcPr>
          <w:p w:rsidR="00EF1B36" w:rsidRDefault="00A55047" w:rsidP="00DC52EC">
            <w:pPr>
              <w:rPr>
                <w:rFonts w:ascii="Garamond" w:hAnsi="Garamond"/>
                <w:u w:val="single"/>
              </w:rPr>
            </w:pPr>
            <w:r>
              <w:rPr>
                <w:rFonts w:ascii="Garamond" w:hAnsi="Garamond"/>
                <w:u w:val="single"/>
              </w:rPr>
              <w:t>Brainstorming Activity</w:t>
            </w:r>
          </w:p>
          <w:p w:rsidR="00A55047" w:rsidRPr="00A55047" w:rsidRDefault="00A55047" w:rsidP="00DC52EC">
            <w:pPr>
              <w:rPr>
                <w:rFonts w:ascii="Garamond" w:hAnsi="Garamond"/>
              </w:rPr>
            </w:pPr>
            <w:r w:rsidRPr="00A55047">
              <w:rPr>
                <w:rFonts w:ascii="Garamond" w:hAnsi="Garamond"/>
              </w:rPr>
              <w:t xml:space="preserve">The advantages and disadvantages of the </w:t>
            </w:r>
            <w:proofErr w:type="spellStart"/>
            <w:r w:rsidRPr="00A55047">
              <w:rPr>
                <w:rFonts w:ascii="Garamond" w:hAnsi="Garamond"/>
              </w:rPr>
              <w:t>the</w:t>
            </w:r>
            <w:proofErr w:type="spellEnd"/>
            <w:r w:rsidRPr="00A55047">
              <w:rPr>
                <w:rFonts w:ascii="Garamond" w:hAnsi="Garamond"/>
              </w:rPr>
              <w:t xml:space="preserve"> minimum wage.</w:t>
            </w:r>
          </w:p>
          <w:p w:rsidR="00A55047" w:rsidRPr="00A55047" w:rsidRDefault="00A55047" w:rsidP="00DC52EC">
            <w:pPr>
              <w:rPr>
                <w:rFonts w:ascii="Garamond" w:hAnsi="Garamond"/>
              </w:rPr>
            </w:pPr>
          </w:p>
          <w:p w:rsidR="00A55047" w:rsidRPr="00A55047" w:rsidRDefault="00A55047" w:rsidP="00DC52EC">
            <w:pPr>
              <w:rPr>
                <w:rFonts w:ascii="Garamond" w:hAnsi="Garamond"/>
              </w:rPr>
            </w:pPr>
          </w:p>
          <w:p w:rsidR="00A55047" w:rsidRPr="00A55047" w:rsidRDefault="00A55047" w:rsidP="00DC52EC">
            <w:pPr>
              <w:rPr>
                <w:rFonts w:ascii="Garamond" w:hAnsi="Garamond"/>
                <w:u w:val="single"/>
              </w:rPr>
            </w:pPr>
            <w:r w:rsidRPr="00A55047">
              <w:rPr>
                <w:rFonts w:ascii="Garamond" w:hAnsi="Garamond"/>
                <w:u w:val="single"/>
              </w:rPr>
              <w:t>Activity: The Minimum Wage Debate</w:t>
            </w:r>
          </w:p>
          <w:p w:rsidR="00A55047" w:rsidRDefault="00A55047" w:rsidP="00A55047">
            <w:pPr>
              <w:pStyle w:val="ListParagraph"/>
              <w:numPr>
                <w:ilvl w:val="0"/>
                <w:numId w:val="6"/>
              </w:numPr>
              <w:rPr>
                <w:rFonts w:ascii="Garamond" w:hAnsi="Garamond"/>
              </w:rPr>
            </w:pPr>
            <w:r w:rsidRPr="00A55047">
              <w:rPr>
                <w:rFonts w:ascii="Garamond" w:hAnsi="Garamond"/>
              </w:rPr>
              <w:t xml:space="preserve">Students apply </w:t>
            </w:r>
            <w:proofErr w:type="spellStart"/>
            <w:r w:rsidRPr="00A55047">
              <w:rPr>
                <w:rFonts w:ascii="Garamond" w:hAnsi="Garamond"/>
              </w:rPr>
              <w:t>there</w:t>
            </w:r>
            <w:proofErr w:type="spellEnd"/>
            <w:r w:rsidRPr="00A55047">
              <w:rPr>
                <w:rFonts w:ascii="Garamond" w:hAnsi="Garamond"/>
              </w:rPr>
              <w:t xml:space="preserve"> knowledge of demand and supply analysis to the issue of setting a minimum wage rate.</w:t>
            </w:r>
          </w:p>
          <w:p w:rsidR="00A55047" w:rsidRPr="00A55047" w:rsidRDefault="00A55047" w:rsidP="00A55047">
            <w:pPr>
              <w:pStyle w:val="ListParagraph"/>
              <w:numPr>
                <w:ilvl w:val="0"/>
                <w:numId w:val="6"/>
              </w:numPr>
              <w:rPr>
                <w:rFonts w:ascii="Garamond" w:hAnsi="Garamond"/>
              </w:rPr>
            </w:pPr>
            <w:r>
              <w:rPr>
                <w:rFonts w:ascii="Garamond" w:hAnsi="Garamond"/>
              </w:rPr>
              <w:t xml:space="preserve">If the minimum wage is above the equilibrium wage rate there will be an excess of labour </w:t>
            </w:r>
            <w:proofErr w:type="spellStart"/>
            <w:r>
              <w:rPr>
                <w:rFonts w:ascii="Garamond" w:hAnsi="Garamond"/>
              </w:rPr>
              <w:t>labour</w:t>
            </w:r>
            <w:proofErr w:type="spellEnd"/>
            <w:r>
              <w:rPr>
                <w:rFonts w:ascii="Garamond" w:hAnsi="Garamond"/>
              </w:rPr>
              <w:t xml:space="preserve">. If the minimum wage is below it will have no effect. </w:t>
            </w:r>
            <w:r w:rsidRPr="00A55047">
              <w:rPr>
                <w:rFonts w:ascii="Garamond" w:hAnsi="Garamond"/>
              </w:rPr>
              <w:t xml:space="preserve"> </w:t>
            </w:r>
          </w:p>
          <w:p w:rsidR="00A55047" w:rsidRDefault="00A55047" w:rsidP="00A55047">
            <w:pPr>
              <w:rPr>
                <w:rFonts w:ascii="Garamond" w:hAnsi="Garamond"/>
                <w:u w:val="single"/>
              </w:rPr>
            </w:pPr>
          </w:p>
          <w:p w:rsidR="00A55047" w:rsidRDefault="00A55047" w:rsidP="00A55047">
            <w:pPr>
              <w:rPr>
                <w:rFonts w:ascii="Garamond" w:hAnsi="Garamond"/>
              </w:rPr>
            </w:pPr>
            <w:r>
              <w:rPr>
                <w:rFonts w:ascii="Garamond" w:hAnsi="Garamond"/>
                <w:u w:val="single"/>
              </w:rPr>
              <w:t xml:space="preserve">Review Reading: </w:t>
            </w:r>
            <w:r>
              <w:rPr>
                <w:rFonts w:ascii="Garamond" w:hAnsi="Garamond"/>
              </w:rPr>
              <w:t xml:space="preserve"> W</w:t>
            </w:r>
            <w:r w:rsidRPr="00A55047">
              <w:rPr>
                <w:rFonts w:ascii="Garamond" w:hAnsi="Garamond"/>
              </w:rPr>
              <w:t xml:space="preserve">hy do governments intervene in </w:t>
            </w:r>
            <w:r w:rsidR="00F2433F">
              <w:rPr>
                <w:rFonts w:ascii="Garamond" w:hAnsi="Garamond"/>
              </w:rPr>
              <w:t>t</w:t>
            </w:r>
            <w:r w:rsidR="00F2433F" w:rsidRPr="00A55047">
              <w:rPr>
                <w:rFonts w:ascii="Garamond" w:hAnsi="Garamond"/>
              </w:rPr>
              <w:t>he</w:t>
            </w:r>
            <w:r w:rsidRPr="00A55047">
              <w:rPr>
                <w:rFonts w:ascii="Garamond" w:hAnsi="Garamond"/>
              </w:rPr>
              <w:t xml:space="preserve"> labour ma</w:t>
            </w:r>
            <w:r>
              <w:rPr>
                <w:rFonts w:ascii="Garamond" w:hAnsi="Garamond"/>
              </w:rPr>
              <w:t>rket?</w:t>
            </w:r>
          </w:p>
          <w:p w:rsidR="00F2433F" w:rsidRPr="00F2433F" w:rsidRDefault="00F2433F" w:rsidP="00A55047">
            <w:pPr>
              <w:rPr>
                <w:rFonts w:ascii="Garamond" w:hAnsi="Garamond"/>
                <w:u w:val="single"/>
              </w:rPr>
            </w:pPr>
          </w:p>
          <w:p w:rsidR="00F2433F" w:rsidRPr="00F2433F" w:rsidRDefault="00F2433F" w:rsidP="00A55047">
            <w:pPr>
              <w:rPr>
                <w:rFonts w:ascii="Garamond" w:hAnsi="Garamond"/>
                <w:u w:val="single"/>
              </w:rPr>
            </w:pPr>
            <w:r w:rsidRPr="00F2433F">
              <w:rPr>
                <w:rFonts w:ascii="Garamond" w:hAnsi="Garamond"/>
                <w:u w:val="single"/>
              </w:rPr>
              <w:t>Homework Reading Task:</w:t>
            </w:r>
          </w:p>
          <w:p w:rsidR="00F2433F" w:rsidRDefault="00F2433F" w:rsidP="00A55047">
            <w:pPr>
              <w:rPr>
                <w:rFonts w:ascii="Garamond" w:hAnsi="Garamond"/>
              </w:rPr>
            </w:pPr>
            <w:r>
              <w:rPr>
                <w:rFonts w:ascii="Garamond" w:hAnsi="Garamond"/>
              </w:rPr>
              <w:t>Trade Unions</w:t>
            </w:r>
          </w:p>
          <w:p w:rsidR="00E42B86" w:rsidRDefault="00E42B86" w:rsidP="00A55047">
            <w:pPr>
              <w:rPr>
                <w:rFonts w:ascii="Garamond" w:hAnsi="Garamond"/>
              </w:rPr>
            </w:pPr>
          </w:p>
          <w:p w:rsidR="00E42B86" w:rsidRDefault="00E42B86" w:rsidP="00A55047">
            <w:pPr>
              <w:rPr>
                <w:rFonts w:ascii="Garamond" w:hAnsi="Garamond"/>
              </w:rPr>
            </w:pPr>
            <w:r>
              <w:rPr>
                <w:rFonts w:ascii="Garamond" w:hAnsi="Garamond"/>
              </w:rPr>
              <w:t>Review Worksheet.</w:t>
            </w:r>
          </w:p>
          <w:p w:rsidR="00E42B86" w:rsidRPr="00A55047" w:rsidRDefault="00E42B86" w:rsidP="00A55047">
            <w:pPr>
              <w:rPr>
                <w:rFonts w:ascii="Garamond" w:hAnsi="Garamond"/>
              </w:rPr>
            </w:pPr>
            <w:r>
              <w:rPr>
                <w:rFonts w:ascii="Garamond" w:hAnsi="Garamond"/>
              </w:rPr>
              <w:t>Students complete the Review Worksheet to consolidate their learning for unit 3 thus far.</w:t>
            </w:r>
          </w:p>
          <w:p w:rsidR="00A55047" w:rsidRPr="00A55047" w:rsidRDefault="00A55047" w:rsidP="00A55047">
            <w:pPr>
              <w:rPr>
                <w:rFonts w:ascii="Garamond" w:hAnsi="Garamond"/>
                <w:u w:val="single"/>
              </w:rPr>
            </w:pPr>
          </w:p>
        </w:tc>
        <w:tc>
          <w:tcPr>
            <w:tcW w:w="3780" w:type="dxa"/>
          </w:tcPr>
          <w:p w:rsidR="00EF1B36" w:rsidRDefault="00A73D53" w:rsidP="00C4185D">
            <w:pPr>
              <w:rPr>
                <w:rFonts w:ascii="Garamond" w:hAnsi="Garamond"/>
              </w:rPr>
            </w:pPr>
            <w:r>
              <w:rPr>
                <w:rFonts w:ascii="Garamond" w:hAnsi="Garamond"/>
              </w:rPr>
              <w:t>The minimum wage</w:t>
            </w:r>
            <w:r w:rsidR="00A55047">
              <w:rPr>
                <w:rFonts w:ascii="Garamond" w:hAnsi="Garamond"/>
              </w:rPr>
              <w:t xml:space="preserve"> (word)</w:t>
            </w:r>
          </w:p>
          <w:p w:rsidR="00A55047" w:rsidRDefault="00A55047" w:rsidP="00C4185D">
            <w:pPr>
              <w:rPr>
                <w:rFonts w:ascii="Garamond" w:hAnsi="Garamond"/>
              </w:rPr>
            </w:pPr>
          </w:p>
          <w:p w:rsidR="00A55047" w:rsidRDefault="00A55047" w:rsidP="00A55047">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146-147</w:t>
            </w: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Pr="002639DD" w:rsidRDefault="00F2433F" w:rsidP="00F2433F">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w:t>
            </w:r>
          </w:p>
          <w:p w:rsidR="00F2433F" w:rsidRDefault="00F2433F" w:rsidP="00F2433F">
            <w:pPr>
              <w:rPr>
                <w:rFonts w:ascii="Garamond" w:hAnsi="Garamond"/>
              </w:rPr>
            </w:pPr>
            <w:r>
              <w:rPr>
                <w:rFonts w:ascii="Garamond" w:hAnsi="Garamond"/>
              </w:rPr>
              <w:t>pp.184 - 189</w:t>
            </w: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p>
          <w:p w:rsidR="00F2433F" w:rsidRDefault="00F2433F" w:rsidP="00A55047">
            <w:pPr>
              <w:rPr>
                <w:rFonts w:ascii="Garamond" w:hAnsi="Garamond"/>
              </w:rPr>
            </w:pPr>
            <w:r>
              <w:rPr>
                <w:rFonts w:ascii="Garamond" w:hAnsi="Garamond"/>
              </w:rPr>
              <w:t>Trade Unions (word)</w:t>
            </w:r>
          </w:p>
          <w:p w:rsidR="00A55047" w:rsidRDefault="00F2433F" w:rsidP="00F2433F">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152-161</w:t>
            </w:r>
          </w:p>
          <w:p w:rsidR="00E42B86" w:rsidRDefault="00E42B86" w:rsidP="00F2433F">
            <w:pPr>
              <w:rPr>
                <w:rFonts w:ascii="Garamond" w:hAnsi="Garamond"/>
              </w:rPr>
            </w:pPr>
          </w:p>
          <w:p w:rsidR="00E42B86" w:rsidRDefault="00E42B86" w:rsidP="00F2433F">
            <w:pPr>
              <w:rPr>
                <w:rFonts w:ascii="Garamond" w:hAnsi="Garamond"/>
              </w:rPr>
            </w:pPr>
            <w:r>
              <w:rPr>
                <w:rFonts w:ascii="Garamond" w:hAnsi="Garamond"/>
              </w:rPr>
              <w:t>Review Worksheet (</w:t>
            </w:r>
            <w:proofErr w:type="spellStart"/>
            <w:r>
              <w:rPr>
                <w:rFonts w:ascii="Garamond" w:hAnsi="Garamond"/>
              </w:rPr>
              <w:t>pdf</w:t>
            </w:r>
            <w:proofErr w:type="spellEnd"/>
            <w:r>
              <w:rPr>
                <w:rFonts w:ascii="Garamond" w:hAnsi="Garamond"/>
              </w:rPr>
              <w:t>)</w:t>
            </w:r>
          </w:p>
          <w:p w:rsidR="00A55047" w:rsidRPr="002639DD" w:rsidRDefault="00A55047" w:rsidP="00C4185D">
            <w:pPr>
              <w:rPr>
                <w:rFonts w:ascii="Garamond" w:hAnsi="Garamond"/>
              </w:rPr>
            </w:pPr>
          </w:p>
        </w:tc>
      </w:tr>
      <w:tr w:rsidR="00F2433F" w:rsidRPr="00047941" w:rsidTr="00F2433F">
        <w:tc>
          <w:tcPr>
            <w:tcW w:w="3168" w:type="dxa"/>
          </w:tcPr>
          <w:p w:rsidR="00F2433F" w:rsidRDefault="00F2433F" w:rsidP="002E4760">
            <w:pPr>
              <w:autoSpaceDE w:val="0"/>
              <w:autoSpaceDN w:val="0"/>
              <w:adjustRightInd w:val="0"/>
              <w:rPr>
                <w:rFonts w:ascii="Garamond" w:hAnsi="Garamond" w:cs="Garamond-Bold"/>
                <w:b/>
                <w:bCs/>
              </w:rPr>
            </w:pPr>
            <w:r>
              <w:rPr>
                <w:rFonts w:ascii="Garamond" w:hAnsi="Garamond" w:cs="Garamond-Bold"/>
                <w:b/>
                <w:bCs/>
              </w:rPr>
              <w:lastRenderedPageBreak/>
              <w:t>Consumption (Spending)</w:t>
            </w:r>
          </w:p>
        </w:tc>
        <w:tc>
          <w:tcPr>
            <w:tcW w:w="3420" w:type="dxa"/>
          </w:tcPr>
          <w:p w:rsidR="00F2433F" w:rsidRDefault="00BB04D8" w:rsidP="00A55047">
            <w:pPr>
              <w:autoSpaceDE w:val="0"/>
              <w:autoSpaceDN w:val="0"/>
              <w:adjustRightInd w:val="0"/>
              <w:rPr>
                <w:rFonts w:ascii="Garamond" w:hAnsi="Garamond" w:cs="Garamond"/>
              </w:rPr>
            </w:pPr>
            <w:r>
              <w:rPr>
                <w:rFonts w:ascii="Garamond" w:hAnsi="Garamond" w:cs="Garamond"/>
              </w:rPr>
              <w:t>Students should be able to:</w:t>
            </w:r>
          </w:p>
          <w:p w:rsidR="00BB04D8" w:rsidRDefault="00BB04D8" w:rsidP="00A55047">
            <w:pPr>
              <w:autoSpaceDE w:val="0"/>
              <w:autoSpaceDN w:val="0"/>
              <w:adjustRightInd w:val="0"/>
              <w:rPr>
                <w:rFonts w:ascii="Garamond" w:hAnsi="Garamond" w:cs="Garamond"/>
              </w:rPr>
            </w:pPr>
          </w:p>
          <w:p w:rsidR="00BB04D8" w:rsidRDefault="00BB04D8" w:rsidP="00A55047">
            <w:pPr>
              <w:autoSpaceDE w:val="0"/>
              <w:autoSpaceDN w:val="0"/>
              <w:adjustRightInd w:val="0"/>
              <w:rPr>
                <w:rFonts w:ascii="Garamond" w:hAnsi="Garamond" w:cs="Garamond"/>
              </w:rPr>
            </w:pPr>
            <w:r>
              <w:rPr>
                <w:rFonts w:ascii="Garamond" w:hAnsi="Garamond" w:cs="Garamond"/>
              </w:rPr>
              <w:t>Analyse the different motives for spending, saving, and borrowing</w:t>
            </w:r>
          </w:p>
          <w:p w:rsidR="00BB04D8" w:rsidRDefault="00BB04D8" w:rsidP="00A55047">
            <w:pPr>
              <w:autoSpaceDE w:val="0"/>
              <w:autoSpaceDN w:val="0"/>
              <w:adjustRightInd w:val="0"/>
              <w:rPr>
                <w:rFonts w:ascii="Garamond" w:hAnsi="Garamond" w:cs="Garamond"/>
              </w:rPr>
            </w:pPr>
          </w:p>
          <w:p w:rsidR="00BB04D8" w:rsidRDefault="00BB04D8" w:rsidP="00A55047">
            <w:pPr>
              <w:autoSpaceDE w:val="0"/>
              <w:autoSpaceDN w:val="0"/>
              <w:adjustRightInd w:val="0"/>
              <w:rPr>
                <w:rFonts w:ascii="Garamond" w:hAnsi="Garamond" w:cs="Garamond"/>
              </w:rPr>
            </w:pPr>
            <w:r>
              <w:rPr>
                <w:rFonts w:ascii="Garamond" w:hAnsi="Garamond" w:cs="Garamond"/>
              </w:rPr>
              <w:t>Discuss how and why different income groups have different expenditure patterns</w:t>
            </w:r>
          </w:p>
        </w:tc>
        <w:tc>
          <w:tcPr>
            <w:tcW w:w="4500" w:type="dxa"/>
          </w:tcPr>
          <w:p w:rsidR="00F2433F" w:rsidRPr="00FC1B70" w:rsidRDefault="00FC1B70" w:rsidP="00DC52EC">
            <w:pPr>
              <w:rPr>
                <w:rFonts w:ascii="Garamond" w:hAnsi="Garamond"/>
              </w:rPr>
            </w:pPr>
            <w:r w:rsidRPr="00FC1B70">
              <w:rPr>
                <w:rFonts w:ascii="Garamond" w:hAnsi="Garamond"/>
              </w:rPr>
              <w:t>Ask students why people buy goods and services and what gives them to do so.</w:t>
            </w:r>
          </w:p>
          <w:p w:rsidR="00FC1B70" w:rsidRPr="00FC1B70" w:rsidRDefault="00FC1B70" w:rsidP="00FC1B70">
            <w:pPr>
              <w:pStyle w:val="ListParagraph"/>
              <w:numPr>
                <w:ilvl w:val="0"/>
                <w:numId w:val="7"/>
              </w:numPr>
              <w:rPr>
                <w:rFonts w:ascii="Garamond" w:hAnsi="Garamond"/>
              </w:rPr>
            </w:pPr>
            <w:r w:rsidRPr="00FC1B70">
              <w:rPr>
                <w:rFonts w:ascii="Garamond" w:hAnsi="Garamond"/>
              </w:rPr>
              <w:t>Satisfy needs and wants</w:t>
            </w:r>
          </w:p>
          <w:p w:rsidR="00FC1B70" w:rsidRPr="00FC1B70" w:rsidRDefault="00FC1B70" w:rsidP="00FC1B70">
            <w:pPr>
              <w:pStyle w:val="ListParagraph"/>
              <w:numPr>
                <w:ilvl w:val="0"/>
                <w:numId w:val="7"/>
              </w:numPr>
              <w:rPr>
                <w:rFonts w:ascii="Garamond" w:hAnsi="Garamond"/>
              </w:rPr>
            </w:pPr>
            <w:r w:rsidRPr="00FC1B70">
              <w:rPr>
                <w:rFonts w:ascii="Garamond" w:hAnsi="Garamond"/>
              </w:rPr>
              <w:t>Dependent on income</w:t>
            </w:r>
          </w:p>
          <w:p w:rsidR="00FC1B70" w:rsidRDefault="00FC1B70" w:rsidP="00FC1B70">
            <w:pPr>
              <w:rPr>
                <w:rFonts w:ascii="Garamond" w:hAnsi="Garamond"/>
                <w:u w:val="single"/>
              </w:rPr>
            </w:pPr>
          </w:p>
          <w:p w:rsidR="00FC1B70" w:rsidRDefault="00FC1B70" w:rsidP="00FC1B70">
            <w:pPr>
              <w:rPr>
                <w:rFonts w:ascii="Garamond" w:hAnsi="Garamond"/>
              </w:rPr>
            </w:pPr>
            <w:r>
              <w:rPr>
                <w:rFonts w:ascii="Garamond" w:hAnsi="Garamond"/>
                <w:u w:val="single"/>
              </w:rPr>
              <w:t>Activity:</w:t>
            </w:r>
            <w:r w:rsidRPr="00FC1B70">
              <w:rPr>
                <w:rFonts w:ascii="Garamond" w:hAnsi="Garamond"/>
              </w:rPr>
              <w:t xml:space="preserve"> Why do out spending patterns differ?</w:t>
            </w:r>
            <w:r w:rsidR="00860371">
              <w:rPr>
                <w:rFonts w:ascii="Garamond" w:hAnsi="Garamond"/>
              </w:rPr>
              <w:t xml:space="preserve"> Shop till they drop (slides 42-51)</w:t>
            </w:r>
          </w:p>
          <w:p w:rsidR="00860371" w:rsidRDefault="00860371" w:rsidP="00FC1B70">
            <w:pPr>
              <w:rPr>
                <w:rFonts w:ascii="Garamond" w:hAnsi="Garamond"/>
              </w:rPr>
            </w:pPr>
          </w:p>
          <w:p w:rsidR="00860371" w:rsidRPr="00FC1B70" w:rsidRDefault="00860371" w:rsidP="00FC1B70">
            <w:pPr>
              <w:rPr>
                <w:rFonts w:ascii="Garamond" w:hAnsi="Garamond"/>
                <w:u w:val="single"/>
              </w:rPr>
            </w:pPr>
          </w:p>
        </w:tc>
        <w:tc>
          <w:tcPr>
            <w:tcW w:w="3780" w:type="dxa"/>
          </w:tcPr>
          <w:p w:rsidR="00FC1B70" w:rsidRDefault="00FC1B70" w:rsidP="00FC1B70">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w:t>
            </w:r>
            <w:r w:rsidR="00860371">
              <w:rPr>
                <w:rFonts w:ascii="Garamond" w:hAnsi="Garamond"/>
              </w:rPr>
              <w:t>rd University Press, pp. 162-167</w:t>
            </w:r>
          </w:p>
          <w:p w:rsidR="00F2433F" w:rsidRDefault="00F2433F" w:rsidP="00C4185D">
            <w:pPr>
              <w:rPr>
                <w:rFonts w:ascii="Garamond" w:hAnsi="Garamond"/>
              </w:rPr>
            </w:pPr>
          </w:p>
          <w:p w:rsidR="00FC1B70" w:rsidRDefault="00FC1B70" w:rsidP="00C4185D">
            <w:pPr>
              <w:rPr>
                <w:rFonts w:ascii="Garamond" w:hAnsi="Garamond"/>
              </w:rPr>
            </w:pPr>
            <w:r>
              <w:rPr>
                <w:rFonts w:ascii="Garamond" w:hAnsi="Garamond"/>
              </w:rPr>
              <w:t>Unit 3 (</w:t>
            </w:r>
            <w:proofErr w:type="spellStart"/>
            <w:r>
              <w:rPr>
                <w:rFonts w:ascii="Garamond" w:hAnsi="Garamond"/>
              </w:rPr>
              <w:t>ppt</w:t>
            </w:r>
            <w:proofErr w:type="spellEnd"/>
            <w:r>
              <w:rPr>
                <w:rFonts w:ascii="Garamond" w:hAnsi="Garamond"/>
              </w:rPr>
              <w:t>)</w:t>
            </w:r>
          </w:p>
          <w:p w:rsidR="00FC1B70" w:rsidRDefault="00FC1B70" w:rsidP="00C4185D">
            <w:pPr>
              <w:rPr>
                <w:rFonts w:ascii="Garamond" w:hAnsi="Garamond"/>
              </w:rPr>
            </w:pPr>
          </w:p>
          <w:p w:rsidR="00FC1B70" w:rsidRDefault="00860371" w:rsidP="00C4185D">
            <w:pPr>
              <w:rPr>
                <w:rFonts w:ascii="Garamond" w:hAnsi="Garamond"/>
              </w:rPr>
            </w:pPr>
            <w:r>
              <w:rPr>
                <w:rFonts w:ascii="Garamond" w:hAnsi="Garamond"/>
              </w:rPr>
              <w:t>Handout 14</w:t>
            </w:r>
            <w:r w:rsidR="00FC1B70">
              <w:rPr>
                <w:rFonts w:ascii="Garamond" w:hAnsi="Garamond"/>
              </w:rPr>
              <w:t xml:space="preserve"> (</w:t>
            </w:r>
            <w:proofErr w:type="spellStart"/>
            <w:r w:rsidR="00FC1B70">
              <w:rPr>
                <w:rFonts w:ascii="Garamond" w:hAnsi="Garamond"/>
              </w:rPr>
              <w:t>pdf</w:t>
            </w:r>
            <w:proofErr w:type="spellEnd"/>
            <w:r w:rsidR="00FC1B70">
              <w:rPr>
                <w:rFonts w:ascii="Garamond" w:hAnsi="Garamond"/>
              </w:rPr>
              <w:t>)</w:t>
            </w:r>
          </w:p>
          <w:p w:rsidR="00860371" w:rsidRDefault="00860371" w:rsidP="00C4185D">
            <w:pPr>
              <w:rPr>
                <w:rFonts w:ascii="Garamond" w:hAnsi="Garamond"/>
              </w:rPr>
            </w:pPr>
            <w:r>
              <w:rPr>
                <w:rFonts w:ascii="Garamond" w:hAnsi="Garamond"/>
              </w:rPr>
              <w:t>Consumer trends (word)</w:t>
            </w:r>
          </w:p>
        </w:tc>
      </w:tr>
      <w:tr w:rsidR="00F2433F" w:rsidRPr="00047941" w:rsidTr="00F2433F">
        <w:tc>
          <w:tcPr>
            <w:tcW w:w="3168" w:type="dxa"/>
          </w:tcPr>
          <w:p w:rsidR="00F2433F" w:rsidRDefault="00F2433F" w:rsidP="002E4760">
            <w:pPr>
              <w:autoSpaceDE w:val="0"/>
              <w:autoSpaceDN w:val="0"/>
              <w:adjustRightInd w:val="0"/>
              <w:rPr>
                <w:rFonts w:ascii="Garamond" w:hAnsi="Garamond" w:cs="Garamond-Bold"/>
                <w:b/>
                <w:bCs/>
              </w:rPr>
            </w:pPr>
            <w:r>
              <w:rPr>
                <w:rFonts w:ascii="Garamond" w:hAnsi="Garamond" w:cs="Garamond-Bold"/>
                <w:b/>
                <w:bCs/>
              </w:rPr>
              <w:t>Saving</w:t>
            </w:r>
            <w:r w:rsidR="00BB04D8">
              <w:rPr>
                <w:rFonts w:ascii="Garamond" w:hAnsi="Garamond" w:cs="Garamond-Bold"/>
                <w:b/>
                <w:bCs/>
              </w:rPr>
              <w:t xml:space="preserve"> and Borrowing</w:t>
            </w:r>
          </w:p>
        </w:tc>
        <w:tc>
          <w:tcPr>
            <w:tcW w:w="3420" w:type="dxa"/>
          </w:tcPr>
          <w:p w:rsidR="00BB04D8" w:rsidRDefault="00BB04D8" w:rsidP="00BB04D8">
            <w:pPr>
              <w:autoSpaceDE w:val="0"/>
              <w:autoSpaceDN w:val="0"/>
              <w:adjustRightInd w:val="0"/>
              <w:rPr>
                <w:rFonts w:ascii="Garamond" w:hAnsi="Garamond" w:cs="Garamond"/>
              </w:rPr>
            </w:pPr>
            <w:r>
              <w:rPr>
                <w:rFonts w:ascii="Garamond" w:hAnsi="Garamond" w:cs="Garamond"/>
              </w:rPr>
              <w:t>Students should be able to:</w:t>
            </w:r>
          </w:p>
          <w:p w:rsidR="00BB04D8" w:rsidRDefault="00BB04D8" w:rsidP="00BB04D8">
            <w:pPr>
              <w:autoSpaceDE w:val="0"/>
              <w:autoSpaceDN w:val="0"/>
              <w:adjustRightInd w:val="0"/>
              <w:rPr>
                <w:rFonts w:ascii="Garamond" w:hAnsi="Garamond" w:cs="Garamond"/>
              </w:rPr>
            </w:pPr>
          </w:p>
          <w:p w:rsidR="00BB04D8" w:rsidRDefault="00BB04D8" w:rsidP="00BB04D8">
            <w:pPr>
              <w:autoSpaceDE w:val="0"/>
              <w:autoSpaceDN w:val="0"/>
              <w:adjustRightInd w:val="0"/>
              <w:rPr>
                <w:rFonts w:ascii="Garamond" w:hAnsi="Garamond" w:cs="Garamond"/>
              </w:rPr>
            </w:pPr>
            <w:r>
              <w:rPr>
                <w:rFonts w:ascii="Garamond" w:hAnsi="Garamond" w:cs="Garamond"/>
              </w:rPr>
              <w:t>Analyse the different motives for spending, saving, and borrowing</w:t>
            </w:r>
          </w:p>
          <w:p w:rsidR="00F2433F" w:rsidRDefault="00F2433F" w:rsidP="00A55047">
            <w:pPr>
              <w:autoSpaceDE w:val="0"/>
              <w:autoSpaceDN w:val="0"/>
              <w:adjustRightInd w:val="0"/>
              <w:rPr>
                <w:rFonts w:ascii="Garamond" w:hAnsi="Garamond" w:cs="Garamond"/>
              </w:rPr>
            </w:pPr>
          </w:p>
        </w:tc>
        <w:tc>
          <w:tcPr>
            <w:tcW w:w="4500" w:type="dxa"/>
          </w:tcPr>
          <w:p w:rsidR="00F2433F" w:rsidRPr="00BB04D8" w:rsidRDefault="00BB04D8" w:rsidP="00DC52EC">
            <w:pPr>
              <w:rPr>
                <w:rFonts w:ascii="Garamond" w:hAnsi="Garamond"/>
              </w:rPr>
            </w:pPr>
            <w:r w:rsidRPr="00BB04D8">
              <w:rPr>
                <w:rFonts w:ascii="Garamond" w:hAnsi="Garamond"/>
              </w:rPr>
              <w:t xml:space="preserve">Using slides 51 to 54 introduce concepts of saving, </w:t>
            </w:r>
            <w:proofErr w:type="spellStart"/>
            <w:r w:rsidRPr="00BB04D8">
              <w:rPr>
                <w:rFonts w:ascii="Garamond" w:hAnsi="Garamond"/>
              </w:rPr>
              <w:t>dissaving</w:t>
            </w:r>
            <w:proofErr w:type="spellEnd"/>
            <w:r w:rsidRPr="00BB04D8">
              <w:rPr>
                <w:rFonts w:ascii="Garamond" w:hAnsi="Garamond"/>
              </w:rPr>
              <w:t>, the savings ratio, borrowing, personal debt and their key determinants.</w:t>
            </w:r>
          </w:p>
          <w:p w:rsidR="00BB04D8" w:rsidRPr="00BB04D8" w:rsidRDefault="00BB04D8" w:rsidP="00BB04D8">
            <w:pPr>
              <w:pStyle w:val="ListParagraph"/>
              <w:numPr>
                <w:ilvl w:val="0"/>
                <w:numId w:val="8"/>
              </w:numPr>
              <w:rPr>
                <w:rFonts w:ascii="Garamond" w:hAnsi="Garamond"/>
              </w:rPr>
            </w:pPr>
            <w:r w:rsidRPr="00BB04D8">
              <w:rPr>
                <w:rFonts w:ascii="Garamond" w:hAnsi="Garamond"/>
              </w:rPr>
              <w:t>What is saving?</w:t>
            </w:r>
          </w:p>
          <w:p w:rsidR="00BB04D8" w:rsidRPr="00BB04D8" w:rsidRDefault="00BB04D8" w:rsidP="00BB04D8">
            <w:pPr>
              <w:pStyle w:val="ListParagraph"/>
              <w:numPr>
                <w:ilvl w:val="0"/>
                <w:numId w:val="8"/>
              </w:numPr>
              <w:rPr>
                <w:rFonts w:ascii="Garamond" w:hAnsi="Garamond"/>
              </w:rPr>
            </w:pPr>
            <w:r w:rsidRPr="00BB04D8">
              <w:rPr>
                <w:rFonts w:ascii="Garamond" w:hAnsi="Garamond"/>
              </w:rPr>
              <w:t>Why do people save?</w:t>
            </w:r>
          </w:p>
          <w:p w:rsidR="00BB04D8" w:rsidRPr="00BB04D8" w:rsidRDefault="00BB04D8" w:rsidP="00BB04D8">
            <w:pPr>
              <w:pStyle w:val="ListParagraph"/>
              <w:numPr>
                <w:ilvl w:val="0"/>
                <w:numId w:val="8"/>
              </w:numPr>
              <w:rPr>
                <w:rFonts w:ascii="Garamond" w:hAnsi="Garamond"/>
              </w:rPr>
            </w:pPr>
            <w:r w:rsidRPr="00BB04D8">
              <w:rPr>
                <w:rFonts w:ascii="Garamond" w:hAnsi="Garamond"/>
              </w:rPr>
              <w:t xml:space="preserve">What determines our ability and desire to save? </w:t>
            </w:r>
          </w:p>
          <w:p w:rsidR="00BB04D8" w:rsidRPr="00BB04D8" w:rsidRDefault="00BB04D8" w:rsidP="00BB04D8">
            <w:pPr>
              <w:pStyle w:val="ListParagraph"/>
              <w:numPr>
                <w:ilvl w:val="0"/>
                <w:numId w:val="8"/>
              </w:numPr>
              <w:rPr>
                <w:rFonts w:ascii="Garamond" w:hAnsi="Garamond"/>
                <w:u w:val="single"/>
              </w:rPr>
            </w:pPr>
            <w:r w:rsidRPr="00BB04D8">
              <w:rPr>
                <w:rFonts w:ascii="Garamond" w:hAnsi="Garamond"/>
              </w:rPr>
              <w:t>Why do people borrow money?</w:t>
            </w:r>
          </w:p>
          <w:p w:rsidR="00BB04D8" w:rsidRDefault="00BB04D8" w:rsidP="00BB04D8">
            <w:pPr>
              <w:rPr>
                <w:rFonts w:ascii="Garamond" w:hAnsi="Garamond"/>
                <w:u w:val="single"/>
              </w:rPr>
            </w:pPr>
          </w:p>
          <w:p w:rsidR="00BB04D8" w:rsidRDefault="00BB04D8" w:rsidP="00BB04D8">
            <w:pPr>
              <w:rPr>
                <w:rFonts w:ascii="Garamond" w:hAnsi="Garamond"/>
                <w:b/>
              </w:rPr>
            </w:pPr>
            <w:r w:rsidRPr="00BB04D8">
              <w:rPr>
                <w:rFonts w:ascii="Garamond" w:hAnsi="Garamond"/>
                <w:b/>
              </w:rPr>
              <w:t>Recall how interest rates can affect borrowing and saving.</w:t>
            </w:r>
          </w:p>
          <w:p w:rsidR="00BB04D8" w:rsidRDefault="00BB04D8" w:rsidP="00BB04D8">
            <w:pPr>
              <w:rPr>
                <w:rFonts w:ascii="Garamond" w:hAnsi="Garamond"/>
                <w:b/>
              </w:rPr>
            </w:pPr>
          </w:p>
          <w:p w:rsidR="00BB04D8" w:rsidRPr="00BB04D8" w:rsidRDefault="00BB04D8" w:rsidP="00BB04D8">
            <w:pPr>
              <w:rPr>
                <w:rFonts w:ascii="Garamond" w:hAnsi="Garamond"/>
              </w:rPr>
            </w:pPr>
            <w:r w:rsidRPr="00BB04D8">
              <w:rPr>
                <w:rFonts w:ascii="Garamond" w:hAnsi="Garamond"/>
              </w:rPr>
              <w:t>Activity: What affects our spending, saving and borrow decisions?</w:t>
            </w:r>
          </w:p>
        </w:tc>
        <w:tc>
          <w:tcPr>
            <w:tcW w:w="3780" w:type="dxa"/>
          </w:tcPr>
          <w:p w:rsidR="00BB04D8" w:rsidRDefault="00BB04D8" w:rsidP="00BB04D8">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Pr="002639DD">
              <w:rPr>
                <w:rFonts w:ascii="Garamond" w:hAnsi="Garamond"/>
              </w:rPr>
              <w:t xml:space="preserve"> (2007)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w:t>
            </w:r>
            <w:r>
              <w:rPr>
                <w:rFonts w:ascii="Garamond" w:hAnsi="Garamond"/>
              </w:rPr>
              <w:t>Oxford University Press, pp. 162-169</w:t>
            </w:r>
          </w:p>
          <w:p w:rsidR="00BB04D8" w:rsidRDefault="00BB04D8" w:rsidP="00BB04D8">
            <w:pPr>
              <w:rPr>
                <w:rFonts w:ascii="Garamond" w:hAnsi="Garamond"/>
              </w:rPr>
            </w:pPr>
          </w:p>
          <w:p w:rsidR="00BB04D8" w:rsidRDefault="00BB04D8" w:rsidP="00BB04D8">
            <w:pPr>
              <w:rPr>
                <w:rFonts w:ascii="Garamond" w:hAnsi="Garamond"/>
              </w:rPr>
            </w:pPr>
            <w:r>
              <w:rPr>
                <w:rFonts w:ascii="Garamond" w:hAnsi="Garamond"/>
              </w:rPr>
              <w:t>Unit 3 (</w:t>
            </w:r>
            <w:proofErr w:type="spellStart"/>
            <w:r>
              <w:rPr>
                <w:rFonts w:ascii="Garamond" w:hAnsi="Garamond"/>
              </w:rPr>
              <w:t>ppt</w:t>
            </w:r>
            <w:proofErr w:type="spellEnd"/>
            <w:r>
              <w:rPr>
                <w:rFonts w:ascii="Garamond" w:hAnsi="Garamond"/>
              </w:rPr>
              <w:t>)</w:t>
            </w:r>
          </w:p>
          <w:p w:rsidR="00BB04D8" w:rsidRDefault="00BB04D8" w:rsidP="00BB04D8">
            <w:pPr>
              <w:rPr>
                <w:rFonts w:ascii="Garamond" w:hAnsi="Garamond"/>
              </w:rPr>
            </w:pPr>
          </w:p>
          <w:p w:rsidR="00BB04D8" w:rsidRDefault="00BB04D8" w:rsidP="00BB04D8">
            <w:pPr>
              <w:rPr>
                <w:rFonts w:ascii="Garamond" w:hAnsi="Garamond"/>
              </w:rPr>
            </w:pPr>
            <w:r>
              <w:rPr>
                <w:rFonts w:ascii="Garamond" w:hAnsi="Garamond"/>
              </w:rPr>
              <w:t>Handout 15 (</w:t>
            </w:r>
            <w:proofErr w:type="spellStart"/>
            <w:r>
              <w:rPr>
                <w:rFonts w:ascii="Garamond" w:hAnsi="Garamond"/>
              </w:rPr>
              <w:t>pdf</w:t>
            </w:r>
            <w:proofErr w:type="spellEnd"/>
            <w:r>
              <w:rPr>
                <w:rFonts w:ascii="Garamond" w:hAnsi="Garamond"/>
              </w:rPr>
              <w:t>)</w:t>
            </w:r>
          </w:p>
          <w:p w:rsidR="00BB04D8" w:rsidRDefault="00BB04D8" w:rsidP="00BB04D8">
            <w:pPr>
              <w:rPr>
                <w:rFonts w:ascii="Garamond" w:hAnsi="Garamond"/>
              </w:rPr>
            </w:pPr>
          </w:p>
          <w:p w:rsidR="00F2433F" w:rsidRDefault="00F2433F" w:rsidP="00C4185D">
            <w:pPr>
              <w:rPr>
                <w:rFonts w:ascii="Garamond" w:hAnsi="Garamond"/>
              </w:rPr>
            </w:pPr>
          </w:p>
        </w:tc>
      </w:tr>
    </w:tbl>
    <w:p w:rsidR="00D253D9" w:rsidRDefault="00D253D9" w:rsidP="004C2E1D">
      <w:pPr>
        <w:rPr>
          <w:rFonts w:ascii="Garamond" w:hAnsi="Garamond"/>
          <w:b/>
        </w:rPr>
      </w:pPr>
    </w:p>
    <w:p w:rsidR="004C2E1D" w:rsidRPr="00047941" w:rsidRDefault="004C2E1D" w:rsidP="004C2E1D">
      <w:pPr>
        <w:rPr>
          <w:rFonts w:ascii="Garamond" w:hAnsi="Garamond"/>
          <w:b/>
        </w:rPr>
      </w:pPr>
    </w:p>
    <w:p w:rsidR="008920CA" w:rsidRDefault="008920CA"/>
    <w:sectPr w:rsidR="008920CA" w:rsidSect="004C2E1D">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ＭＳ ゴシック">
    <w:charset w:val="00"/>
    <w:family w:val="modern"/>
    <w:pitch w:val="fixed"/>
    <w:sig w:usb0="00000000" w:usb1="00000000" w:usb2="00000000" w:usb3="00000000" w:csb0="00000000" w:csb1="00000000"/>
  </w:font>
  <w:font w:name="ＭＳ 明朝">
    <w:altName w:val="MS Mincho"/>
    <w:charset w:val="00"/>
    <w:family w:val="roma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C81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5CAF"/>
    <w:multiLevelType w:val="hybridMultilevel"/>
    <w:tmpl w:val="EFFE6344"/>
    <w:lvl w:ilvl="0" w:tplc="E4D4358C">
      <w:start w:val="1"/>
      <w:numFmt w:val="bullet"/>
      <w:lvlText w:val="–"/>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1AB0"/>
    <w:multiLevelType w:val="hybridMultilevel"/>
    <w:tmpl w:val="FDF41070"/>
    <w:lvl w:ilvl="0" w:tplc="E4D4358C">
      <w:start w:val="1"/>
      <w:numFmt w:val="bullet"/>
      <w:lvlText w:val="–"/>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965AA"/>
    <w:multiLevelType w:val="hybridMultilevel"/>
    <w:tmpl w:val="490EF3C6"/>
    <w:lvl w:ilvl="0" w:tplc="E4D4358C">
      <w:start w:val="1"/>
      <w:numFmt w:val="bullet"/>
      <w:lvlText w:val="–"/>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84B85"/>
    <w:multiLevelType w:val="hybridMultilevel"/>
    <w:tmpl w:val="FDFA1384"/>
    <w:lvl w:ilvl="0" w:tplc="6D7A5CC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E20A5"/>
    <w:multiLevelType w:val="hybridMultilevel"/>
    <w:tmpl w:val="413AD492"/>
    <w:lvl w:ilvl="0" w:tplc="E4D4358C">
      <w:start w:val="1"/>
      <w:numFmt w:val="bullet"/>
      <w:lvlText w:val="–"/>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E4CCD"/>
    <w:multiLevelType w:val="hybridMultilevel"/>
    <w:tmpl w:val="58007030"/>
    <w:lvl w:ilvl="0" w:tplc="E4D4358C">
      <w:start w:val="1"/>
      <w:numFmt w:val="bullet"/>
      <w:lvlText w:val="–"/>
      <w:lvlJc w:val="left"/>
      <w:pPr>
        <w:ind w:left="720" w:hanging="360"/>
      </w:pPr>
      <w:rPr>
        <w:rFonts w:ascii="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3BE1"/>
    <w:multiLevelType w:val="hybridMultilevel"/>
    <w:tmpl w:val="EDBC0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4C2E1D"/>
    <w:rsid w:val="00002B7C"/>
    <w:rsid w:val="000115C6"/>
    <w:rsid w:val="00020667"/>
    <w:rsid w:val="00041376"/>
    <w:rsid w:val="00047FE6"/>
    <w:rsid w:val="000A4611"/>
    <w:rsid w:val="000A5019"/>
    <w:rsid w:val="000E21B9"/>
    <w:rsid w:val="000F05F2"/>
    <w:rsid w:val="00170681"/>
    <w:rsid w:val="001911FE"/>
    <w:rsid w:val="001D2A73"/>
    <w:rsid w:val="001F0B92"/>
    <w:rsid w:val="0021153B"/>
    <w:rsid w:val="002B5B6E"/>
    <w:rsid w:val="002E4760"/>
    <w:rsid w:val="00305AB3"/>
    <w:rsid w:val="003C5DC6"/>
    <w:rsid w:val="003F0DBD"/>
    <w:rsid w:val="003F5D05"/>
    <w:rsid w:val="00436E72"/>
    <w:rsid w:val="004C2E1D"/>
    <w:rsid w:val="004E4AA4"/>
    <w:rsid w:val="004E762D"/>
    <w:rsid w:val="00523BA8"/>
    <w:rsid w:val="005357A3"/>
    <w:rsid w:val="00541F16"/>
    <w:rsid w:val="00553A7E"/>
    <w:rsid w:val="005A1178"/>
    <w:rsid w:val="005C4450"/>
    <w:rsid w:val="005D3101"/>
    <w:rsid w:val="005E3B1E"/>
    <w:rsid w:val="00602B27"/>
    <w:rsid w:val="00606FDE"/>
    <w:rsid w:val="00646DD3"/>
    <w:rsid w:val="006C414A"/>
    <w:rsid w:val="007407E6"/>
    <w:rsid w:val="007C118C"/>
    <w:rsid w:val="00860371"/>
    <w:rsid w:val="008755EC"/>
    <w:rsid w:val="008920CA"/>
    <w:rsid w:val="008A1E3B"/>
    <w:rsid w:val="008C40DE"/>
    <w:rsid w:val="008C584D"/>
    <w:rsid w:val="008F5814"/>
    <w:rsid w:val="0090531F"/>
    <w:rsid w:val="009214CF"/>
    <w:rsid w:val="00991766"/>
    <w:rsid w:val="009C4ACF"/>
    <w:rsid w:val="009F795A"/>
    <w:rsid w:val="00A55047"/>
    <w:rsid w:val="00A73D53"/>
    <w:rsid w:val="00AD7B93"/>
    <w:rsid w:val="00B1036B"/>
    <w:rsid w:val="00B26545"/>
    <w:rsid w:val="00BB04D8"/>
    <w:rsid w:val="00BB6325"/>
    <w:rsid w:val="00BD6288"/>
    <w:rsid w:val="00C4185D"/>
    <w:rsid w:val="00C52B76"/>
    <w:rsid w:val="00C621B0"/>
    <w:rsid w:val="00CE11E6"/>
    <w:rsid w:val="00D00786"/>
    <w:rsid w:val="00D15718"/>
    <w:rsid w:val="00D2505D"/>
    <w:rsid w:val="00D253D9"/>
    <w:rsid w:val="00DC52EC"/>
    <w:rsid w:val="00E30424"/>
    <w:rsid w:val="00E42B86"/>
    <w:rsid w:val="00E61863"/>
    <w:rsid w:val="00E63817"/>
    <w:rsid w:val="00E762CA"/>
    <w:rsid w:val="00E8364A"/>
    <w:rsid w:val="00EC34DF"/>
    <w:rsid w:val="00EE063E"/>
    <w:rsid w:val="00EF1B36"/>
    <w:rsid w:val="00F2433F"/>
    <w:rsid w:val="00FA4799"/>
    <w:rsid w:val="00FB55D6"/>
    <w:rsid w:val="00FC1B70"/>
    <w:rsid w:val="00FE0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1D"/>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E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C2E1D"/>
    <w:rPr>
      <w:color w:val="0000FF"/>
      <w:u w:val="single"/>
    </w:rPr>
  </w:style>
  <w:style w:type="character" w:styleId="FollowedHyperlink">
    <w:name w:val="FollowedHyperlink"/>
    <w:basedOn w:val="DefaultParagraphFont"/>
    <w:uiPriority w:val="99"/>
    <w:semiHidden/>
    <w:unhideWhenUsed/>
    <w:rsid w:val="000F05F2"/>
    <w:rPr>
      <w:color w:val="800080"/>
      <w:u w:val="single"/>
    </w:rPr>
  </w:style>
  <w:style w:type="paragraph" w:styleId="NormalWeb">
    <w:name w:val="Normal (Web)"/>
    <w:basedOn w:val="Normal"/>
    <w:uiPriority w:val="99"/>
    <w:semiHidden/>
    <w:unhideWhenUsed/>
    <w:rsid w:val="000F05F2"/>
    <w:pPr>
      <w:spacing w:before="100" w:beforeAutospacing="1" w:after="100" w:afterAutospacing="1"/>
    </w:pPr>
    <w:rPr>
      <w:lang w:val="en-US" w:eastAsia="ja-JP"/>
    </w:rPr>
  </w:style>
  <w:style w:type="character" w:styleId="Strong">
    <w:name w:val="Strong"/>
    <w:basedOn w:val="DefaultParagraphFont"/>
    <w:uiPriority w:val="22"/>
    <w:qFormat/>
    <w:rsid w:val="000F05F2"/>
    <w:rPr>
      <w:b/>
      <w:bCs/>
    </w:rPr>
  </w:style>
  <w:style w:type="paragraph" w:styleId="BalloonText">
    <w:name w:val="Balloon Text"/>
    <w:basedOn w:val="Normal"/>
    <w:link w:val="BalloonTextChar"/>
    <w:uiPriority w:val="99"/>
    <w:semiHidden/>
    <w:unhideWhenUsed/>
    <w:rsid w:val="00D253D9"/>
    <w:rPr>
      <w:rFonts w:ascii="Tahoma" w:hAnsi="Tahoma" w:cs="Tahoma"/>
      <w:sz w:val="16"/>
      <w:szCs w:val="16"/>
    </w:rPr>
  </w:style>
  <w:style w:type="character" w:customStyle="1" w:styleId="BalloonTextChar">
    <w:name w:val="Balloon Text Char"/>
    <w:basedOn w:val="DefaultParagraphFont"/>
    <w:link w:val="BalloonText"/>
    <w:uiPriority w:val="99"/>
    <w:semiHidden/>
    <w:rsid w:val="00D253D9"/>
    <w:rPr>
      <w:rFonts w:ascii="Tahoma" w:eastAsia="Times New Roman" w:hAnsi="Tahoma" w:cs="Tahoma"/>
      <w:sz w:val="16"/>
      <w:szCs w:val="16"/>
      <w:lang w:val="en-GB"/>
    </w:rPr>
  </w:style>
  <w:style w:type="paragraph" w:styleId="ListParagraph">
    <w:name w:val="List Paragraph"/>
    <w:basedOn w:val="Normal"/>
    <w:uiPriority w:val="72"/>
    <w:rsid w:val="00A550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1D"/>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E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C2E1D"/>
    <w:rPr>
      <w:color w:val="0000FF"/>
      <w:u w:val="single"/>
    </w:rPr>
  </w:style>
  <w:style w:type="character" w:styleId="FollowedHyperlink">
    <w:name w:val="FollowedHyperlink"/>
    <w:basedOn w:val="DefaultParagraphFont"/>
    <w:uiPriority w:val="99"/>
    <w:semiHidden/>
    <w:unhideWhenUsed/>
    <w:rsid w:val="000F05F2"/>
    <w:rPr>
      <w:color w:val="800080"/>
      <w:u w:val="single"/>
    </w:rPr>
  </w:style>
  <w:style w:type="paragraph" w:styleId="NormalWeb">
    <w:name w:val="Normal (Web)"/>
    <w:basedOn w:val="Normal"/>
    <w:uiPriority w:val="99"/>
    <w:semiHidden/>
    <w:unhideWhenUsed/>
    <w:rsid w:val="000F05F2"/>
    <w:pPr>
      <w:spacing w:before="100" w:beforeAutospacing="1" w:after="100" w:afterAutospacing="1"/>
    </w:pPr>
    <w:rPr>
      <w:lang w:val="en-US" w:eastAsia="ja-JP"/>
    </w:rPr>
  </w:style>
  <w:style w:type="character" w:styleId="Strong">
    <w:name w:val="Strong"/>
    <w:basedOn w:val="DefaultParagraphFont"/>
    <w:uiPriority w:val="22"/>
    <w:qFormat/>
    <w:rsid w:val="000F05F2"/>
    <w:rPr>
      <w:b/>
      <w:bCs/>
    </w:rPr>
  </w:style>
  <w:style w:type="paragraph" w:styleId="BalloonText">
    <w:name w:val="Balloon Text"/>
    <w:basedOn w:val="Normal"/>
    <w:link w:val="BalloonTextChar"/>
    <w:uiPriority w:val="99"/>
    <w:semiHidden/>
    <w:unhideWhenUsed/>
    <w:rsid w:val="00D253D9"/>
    <w:rPr>
      <w:rFonts w:ascii="Tahoma" w:hAnsi="Tahoma" w:cs="Tahoma"/>
      <w:sz w:val="16"/>
      <w:szCs w:val="16"/>
    </w:rPr>
  </w:style>
  <w:style w:type="character" w:customStyle="1" w:styleId="BalloonTextChar">
    <w:name w:val="Balloon Text Char"/>
    <w:basedOn w:val="DefaultParagraphFont"/>
    <w:link w:val="BalloonText"/>
    <w:uiPriority w:val="99"/>
    <w:semiHidden/>
    <w:rsid w:val="00D253D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5013461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18</cp:revision>
  <dcterms:created xsi:type="dcterms:W3CDTF">2013-01-06T08:17:00Z</dcterms:created>
  <dcterms:modified xsi:type="dcterms:W3CDTF">2013-01-31T00:40:00Z</dcterms:modified>
</cp:coreProperties>
</file>