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880"/>
        <w:gridCol w:w="5490"/>
        <w:gridCol w:w="3078"/>
      </w:tblGrid>
      <w:tr w:rsidR="00D90B88" w:rsidRPr="00293410" w:rsidTr="00996471">
        <w:tc>
          <w:tcPr>
            <w:tcW w:w="1728" w:type="dxa"/>
            <w:shd w:val="clear" w:color="auto" w:fill="B6DDE8"/>
          </w:tcPr>
          <w:p w:rsidR="00D90B88" w:rsidRPr="00293410" w:rsidRDefault="00D90B88" w:rsidP="00996471">
            <w:pPr>
              <w:tabs>
                <w:tab w:val="left" w:pos="1407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93410">
              <w:rPr>
                <w:rFonts w:ascii="Garamond" w:hAnsi="Garamond"/>
                <w:b/>
                <w:sz w:val="24"/>
                <w:szCs w:val="24"/>
              </w:rPr>
              <w:t>Content</w:t>
            </w:r>
            <w:r w:rsidRPr="00293410">
              <w:rPr>
                <w:rFonts w:ascii="Garamond" w:hAnsi="Garamond"/>
                <w:b/>
                <w:sz w:val="24"/>
                <w:szCs w:val="24"/>
              </w:rPr>
              <w:tab/>
            </w:r>
          </w:p>
        </w:tc>
        <w:tc>
          <w:tcPr>
            <w:tcW w:w="2880" w:type="dxa"/>
            <w:shd w:val="clear" w:color="auto" w:fill="B6DDE8"/>
          </w:tcPr>
          <w:p w:rsidR="00D90B88" w:rsidRPr="00293410" w:rsidRDefault="00D90B88" w:rsidP="009964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93410">
              <w:rPr>
                <w:rFonts w:ascii="Garamond" w:hAnsi="Garamond"/>
                <w:b/>
                <w:sz w:val="24"/>
                <w:szCs w:val="24"/>
              </w:rPr>
              <w:t>Learning Outcomes</w:t>
            </w:r>
          </w:p>
        </w:tc>
        <w:tc>
          <w:tcPr>
            <w:tcW w:w="5490" w:type="dxa"/>
            <w:shd w:val="clear" w:color="auto" w:fill="B6DDE8"/>
          </w:tcPr>
          <w:p w:rsidR="00D90B88" w:rsidRPr="00293410" w:rsidRDefault="00D90B88" w:rsidP="009964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93410">
              <w:rPr>
                <w:rFonts w:ascii="Garamond" w:hAnsi="Garamond"/>
                <w:b/>
                <w:sz w:val="24"/>
                <w:szCs w:val="24"/>
              </w:rPr>
              <w:t>Teaching and Learning Activities</w:t>
            </w:r>
          </w:p>
        </w:tc>
        <w:tc>
          <w:tcPr>
            <w:tcW w:w="3078" w:type="dxa"/>
            <w:shd w:val="clear" w:color="auto" w:fill="B6DDE8"/>
          </w:tcPr>
          <w:p w:rsidR="00D90B88" w:rsidRPr="00293410" w:rsidRDefault="00D90B88" w:rsidP="009964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93410">
              <w:rPr>
                <w:rFonts w:ascii="Garamond" w:hAnsi="Garamond"/>
                <w:b/>
                <w:sz w:val="24"/>
                <w:szCs w:val="24"/>
              </w:rPr>
              <w:t>Resources</w:t>
            </w:r>
          </w:p>
          <w:p w:rsidR="00D90B88" w:rsidRPr="00293410" w:rsidRDefault="00D90B88" w:rsidP="009964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90B88" w:rsidRPr="00F97107" w:rsidTr="00996471">
        <w:trPr>
          <w:trHeight w:val="2142"/>
        </w:trPr>
        <w:tc>
          <w:tcPr>
            <w:tcW w:w="1728" w:type="dxa"/>
          </w:tcPr>
          <w:p w:rsidR="00D90B88" w:rsidRPr="00F131D9" w:rsidRDefault="009E0D6C" w:rsidP="009964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131D9">
              <w:rPr>
                <w:rFonts w:ascii="Garamond" w:hAnsi="Garamond"/>
                <w:b/>
                <w:sz w:val="24"/>
                <w:szCs w:val="24"/>
              </w:rPr>
              <w:t>Common Causes of Conflict</w:t>
            </w:r>
          </w:p>
        </w:tc>
        <w:tc>
          <w:tcPr>
            <w:tcW w:w="2880" w:type="dxa"/>
          </w:tcPr>
          <w:p w:rsidR="00D90B88" w:rsidRPr="00293410" w:rsidRDefault="00D90B88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293410">
              <w:rPr>
                <w:rFonts w:ascii="Garamond" w:hAnsi="Garamond" w:cs="Arial"/>
                <w:sz w:val="24"/>
                <w:szCs w:val="24"/>
                <w:lang w:val="en-US"/>
              </w:rPr>
              <w:t>Students should be able to:</w:t>
            </w:r>
          </w:p>
          <w:p w:rsidR="00D90B88" w:rsidRPr="00293410" w:rsidRDefault="00D90B88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D90B88" w:rsidRPr="00293410" w:rsidRDefault="00757578" w:rsidP="00996471">
            <w:pPr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 xml:space="preserve">Understand and explain </w:t>
            </w:r>
            <w:r w:rsidRPr="00293410">
              <w:rPr>
                <w:rFonts w:ascii="Garamond" w:hAnsi="Garamond"/>
                <w:sz w:val="24"/>
                <w:szCs w:val="24"/>
              </w:rPr>
              <w:t>militarism, nationalism, imperialism and alliances.</w:t>
            </w:r>
          </w:p>
        </w:tc>
        <w:tc>
          <w:tcPr>
            <w:tcW w:w="5490" w:type="dxa"/>
          </w:tcPr>
          <w:p w:rsidR="006950E1" w:rsidRPr="00293410" w:rsidRDefault="009E0D6C" w:rsidP="00996471">
            <w:pPr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/>
                <w:sz w:val="24"/>
                <w:szCs w:val="24"/>
              </w:rPr>
              <w:t>Starter activity</w:t>
            </w:r>
          </w:p>
          <w:p w:rsidR="00176F0F" w:rsidRPr="00293410" w:rsidRDefault="009E0D6C" w:rsidP="00996471">
            <w:pPr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/>
                <w:sz w:val="24"/>
                <w:szCs w:val="24"/>
              </w:rPr>
              <w:t xml:space="preserve">Explore with students common causes of conflict between countries such as </w:t>
            </w:r>
            <w:r w:rsidR="00757578" w:rsidRPr="00293410">
              <w:rPr>
                <w:rFonts w:ascii="Garamond" w:hAnsi="Garamond"/>
                <w:sz w:val="24"/>
                <w:szCs w:val="24"/>
              </w:rPr>
              <w:t>militarism, nationalism, imperialism and alliances.</w:t>
            </w:r>
          </w:p>
        </w:tc>
        <w:tc>
          <w:tcPr>
            <w:tcW w:w="3078" w:type="dxa"/>
          </w:tcPr>
          <w:p w:rsidR="00D90B88" w:rsidRPr="00293410" w:rsidRDefault="00D90B88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t>Changing Your World: Investigating Empowerment</w:t>
            </w:r>
            <w:r w:rsidR="00F61CF7">
              <w:rPr>
                <w:rFonts w:ascii="Garamond" w:hAnsi="Garamond" w:cs="AGaramond"/>
                <w:color w:val="231F20"/>
                <w:sz w:val="24"/>
                <w:szCs w:val="24"/>
              </w:rPr>
              <w:t>, Sterling  Chapter 8, pp.274-275</w:t>
            </w:r>
            <w:r w:rsidR="00757578" w:rsidRPr="00293410">
              <w:rPr>
                <w:rFonts w:ascii="Garamond" w:hAnsi="Garamond" w:cs="AGaramond"/>
                <w:color w:val="231F20"/>
                <w:sz w:val="24"/>
                <w:szCs w:val="24"/>
              </w:rPr>
              <w:t xml:space="preserve"> </w:t>
            </w:r>
          </w:p>
          <w:p w:rsidR="00757578" w:rsidRPr="00293410" w:rsidRDefault="00757578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D90B88" w:rsidRPr="00293410" w:rsidRDefault="00757578" w:rsidP="0046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/>
                <w:sz w:val="24"/>
                <w:szCs w:val="24"/>
              </w:rPr>
              <w:t>Common causes of war (word)</w:t>
            </w:r>
          </w:p>
        </w:tc>
      </w:tr>
      <w:tr w:rsidR="005C4FF8" w:rsidRPr="00F97107" w:rsidTr="00996471">
        <w:trPr>
          <w:trHeight w:val="2142"/>
        </w:trPr>
        <w:tc>
          <w:tcPr>
            <w:tcW w:w="1728" w:type="dxa"/>
          </w:tcPr>
          <w:p w:rsidR="005C4FF8" w:rsidRPr="00F131D9" w:rsidRDefault="00293410" w:rsidP="009964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131D9">
              <w:rPr>
                <w:rFonts w:ascii="Garamond" w:hAnsi="Garamond"/>
                <w:b/>
                <w:sz w:val="24"/>
                <w:szCs w:val="24"/>
              </w:rPr>
              <w:t>Toward War</w:t>
            </w:r>
          </w:p>
        </w:tc>
        <w:tc>
          <w:tcPr>
            <w:tcW w:w="2880" w:type="dxa"/>
          </w:tcPr>
          <w:p w:rsidR="00293410" w:rsidRPr="00293410" w:rsidRDefault="00293410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/>
                <w:sz w:val="24"/>
                <w:szCs w:val="24"/>
              </w:rPr>
              <w:t>Students to be able to:</w:t>
            </w:r>
          </w:p>
          <w:p w:rsidR="00293410" w:rsidRPr="00293410" w:rsidRDefault="00293410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93410" w:rsidRDefault="00293410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 xml:space="preserve">Understand and explain </w:t>
            </w:r>
            <w:r w:rsidRPr="00293410">
              <w:rPr>
                <w:rFonts w:ascii="Garamond" w:hAnsi="Garamond"/>
                <w:sz w:val="24"/>
                <w:szCs w:val="24"/>
              </w:rPr>
              <w:t>militarism, nationalism, imperialism and alliances</w:t>
            </w:r>
          </w:p>
          <w:p w:rsidR="00293410" w:rsidRDefault="00293410" w:rsidP="00996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4FF8" w:rsidRPr="00293410" w:rsidRDefault="00293410" w:rsidP="00996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/>
                <w:sz w:val="24"/>
                <w:szCs w:val="24"/>
              </w:rPr>
              <w:t xml:space="preserve">Understand and explain the </w:t>
            </w:r>
            <w:r w:rsidR="005C4FF8" w:rsidRPr="00293410">
              <w:rPr>
                <w:rFonts w:ascii="Garamond" w:hAnsi="Garamond"/>
                <w:sz w:val="24"/>
                <w:szCs w:val="24"/>
              </w:rPr>
              <w:t>Pre-WW1 alliance system</w:t>
            </w:r>
          </w:p>
          <w:p w:rsidR="00293410" w:rsidRPr="00293410" w:rsidRDefault="00293410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C4FF8" w:rsidRPr="00293410" w:rsidRDefault="005C4FF8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</w:tc>
        <w:tc>
          <w:tcPr>
            <w:tcW w:w="5490" w:type="dxa"/>
          </w:tcPr>
          <w:p w:rsidR="00293410" w:rsidRPr="00293410" w:rsidRDefault="00293410" w:rsidP="00996471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293410">
              <w:rPr>
                <w:rFonts w:ascii="Garamond" w:hAnsi="Garamond"/>
                <w:sz w:val="24"/>
                <w:szCs w:val="24"/>
                <w:u w:val="single"/>
              </w:rPr>
              <w:t>Objective</w:t>
            </w:r>
          </w:p>
          <w:p w:rsidR="00293410" w:rsidRDefault="00293410" w:rsidP="00996471">
            <w:pPr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/>
                <w:sz w:val="24"/>
                <w:szCs w:val="24"/>
              </w:rPr>
              <w:t>Students understand that Alliances added to the war climate and tension and, though formed to prevent war, became the cause of WW1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293410" w:rsidRDefault="00293410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293410">
              <w:rPr>
                <w:rFonts w:ascii="Garamond" w:hAnsi="Garamond"/>
                <w:sz w:val="24"/>
                <w:szCs w:val="24"/>
                <w:u w:val="single"/>
              </w:rPr>
              <w:t>Activity: The Main Causes of WW1</w:t>
            </w:r>
          </w:p>
          <w:p w:rsidR="007E4B1E" w:rsidRPr="00293410" w:rsidRDefault="00293410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93410">
              <w:rPr>
                <w:rFonts w:ascii="Garamond" w:hAnsi="Garamond"/>
                <w:sz w:val="24"/>
                <w:szCs w:val="24"/>
              </w:rPr>
              <w:t xml:space="preserve">Students will complete the activities on the worksheet to reinforce their understanding of militarism, nationalism, imperialism and the alliance system. </w:t>
            </w:r>
          </w:p>
        </w:tc>
        <w:tc>
          <w:tcPr>
            <w:tcW w:w="3078" w:type="dxa"/>
          </w:tcPr>
          <w:p w:rsidR="005C4FF8" w:rsidRPr="00293410" w:rsidRDefault="005C4FF8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"/>
                <w:color w:val="231F20"/>
                <w:sz w:val="24"/>
                <w:szCs w:val="24"/>
              </w:rPr>
            </w:pPr>
            <w:r w:rsidRPr="00293410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t>Changing Your World: Investigating Empowerment</w:t>
            </w:r>
            <w:r w:rsidRPr="00293410">
              <w:rPr>
                <w:rFonts w:ascii="Garamond" w:hAnsi="Garamond" w:cs="AGaramond"/>
                <w:color w:val="231F20"/>
                <w:sz w:val="24"/>
                <w:szCs w:val="24"/>
              </w:rPr>
              <w:t xml:space="preserve">, Sterling  Chapter 8, pp. </w:t>
            </w:r>
            <w:r w:rsidR="00F61CF7">
              <w:rPr>
                <w:rFonts w:ascii="Garamond" w:hAnsi="Garamond" w:cs="AGaramond"/>
                <w:color w:val="231F20"/>
                <w:sz w:val="24"/>
                <w:szCs w:val="24"/>
              </w:rPr>
              <w:t>274-275</w:t>
            </w:r>
          </w:p>
          <w:p w:rsidR="00293410" w:rsidRDefault="00293410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93410" w:rsidRPr="00293410" w:rsidRDefault="00293410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 Causes of WW1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pdf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5C4FF8" w:rsidRPr="00293410" w:rsidRDefault="00293410" w:rsidP="009964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Alliances map blank (word)</w:t>
            </w:r>
          </w:p>
          <w:p w:rsidR="005C4FF8" w:rsidRPr="00EA400A" w:rsidRDefault="00EA400A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 w:rsidRPr="00EA400A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Where are the British Forces</w:t>
            </w:r>
            <w:r w:rsidR="00F61CF7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?</w:t>
            </w:r>
          </w:p>
          <w:p w:rsidR="00EA400A" w:rsidRPr="00293410" w:rsidRDefault="00727F53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</w:pPr>
            <w:hyperlink r:id="rId5" w:history="1">
              <w:r w:rsidR="00EA400A" w:rsidRPr="00EA400A">
                <w:rPr>
                  <w:rStyle w:val="Hyperlink"/>
                  <w:rFonts w:ascii="Garamond" w:hAnsi="Garamond"/>
                </w:rPr>
                <w:t>http://www.youtube.com/watch?v=hAA9ZVgZauA</w:t>
              </w:r>
            </w:hyperlink>
          </w:p>
        </w:tc>
      </w:tr>
      <w:tr w:rsidR="00F61CF7" w:rsidRPr="00F97107" w:rsidTr="00996471">
        <w:trPr>
          <w:trHeight w:val="2420"/>
        </w:trPr>
        <w:tc>
          <w:tcPr>
            <w:tcW w:w="1728" w:type="dxa"/>
          </w:tcPr>
          <w:p w:rsidR="00F61CF7" w:rsidRPr="00F131D9" w:rsidRDefault="00F61CF7" w:rsidP="009964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131D9">
              <w:rPr>
                <w:rFonts w:ascii="Garamond" w:hAnsi="Garamond"/>
                <w:b/>
                <w:sz w:val="24"/>
                <w:szCs w:val="24"/>
              </w:rPr>
              <w:t>A Chain of Events</w:t>
            </w:r>
          </w:p>
        </w:tc>
        <w:tc>
          <w:tcPr>
            <w:tcW w:w="2880" w:type="dxa"/>
          </w:tcPr>
          <w:p w:rsidR="00F61CF7" w:rsidRDefault="00F61CF7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Students will be able to:</w:t>
            </w:r>
          </w:p>
          <w:p w:rsidR="00F61CF7" w:rsidRDefault="00F61CF7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61CF7" w:rsidRDefault="00F61CF7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Explain the chain of events that led to the outbreak of WW1</w:t>
            </w:r>
          </w:p>
          <w:p w:rsidR="00F61CF7" w:rsidRDefault="00F61CF7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25235" w:rsidRPr="00F25235" w:rsidRDefault="00F25235" w:rsidP="009964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F25235">
              <w:rPr>
                <w:rFonts w:ascii="Garamond" w:hAnsi="Garamond"/>
                <w:sz w:val="24"/>
                <w:szCs w:val="24"/>
              </w:rPr>
              <w:t xml:space="preserve">emonstrate an understanding of the importance and use of </w:t>
            </w:r>
            <w:r w:rsidRPr="00F25235">
              <w:rPr>
                <w:rFonts w:ascii="Garamond" w:hAnsi="Garamond"/>
                <w:sz w:val="24"/>
                <w:szCs w:val="24"/>
              </w:rPr>
              <w:lastRenderedPageBreak/>
              <w:t>chronology and cause and effect in historical analyses of events that led to outbreak of WW1</w:t>
            </w:r>
          </w:p>
          <w:p w:rsidR="00F61CF7" w:rsidRPr="00293410" w:rsidRDefault="00F61CF7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90" w:type="dxa"/>
          </w:tcPr>
          <w:p w:rsidR="00F61CF7" w:rsidRPr="00F61CF7" w:rsidRDefault="00F61CF7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F61CF7">
              <w:rPr>
                <w:rFonts w:ascii="Garamond" w:hAnsi="Garamond"/>
                <w:sz w:val="24"/>
                <w:szCs w:val="24"/>
                <w:u w:val="single"/>
              </w:rPr>
              <w:lastRenderedPageBreak/>
              <w:t>Starter Activity</w:t>
            </w:r>
          </w:p>
          <w:p w:rsidR="00F61CF7" w:rsidRPr="00F61CF7" w:rsidRDefault="00F61CF7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F61CF7">
              <w:rPr>
                <w:rFonts w:ascii="Garamond" w:hAnsi="Garamond"/>
                <w:sz w:val="24"/>
                <w:szCs w:val="24"/>
              </w:rPr>
              <w:t>Hypothetical questions: What would happen if Italy had an argument with Serbia that led to fighting? What would happen if Germany and France started fighting?</w:t>
            </w:r>
          </w:p>
          <w:p w:rsidR="00F61CF7" w:rsidRDefault="00F61CF7" w:rsidP="0099647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F61CF7">
              <w:rPr>
                <w:rFonts w:ascii="Garamond" w:hAnsi="Garamond"/>
                <w:sz w:val="24"/>
                <w:szCs w:val="24"/>
              </w:rPr>
              <w:t xml:space="preserve">Students should state that the outcome will be war based on the alliance system. </w:t>
            </w:r>
          </w:p>
          <w:p w:rsidR="00F61CF7" w:rsidRDefault="00F61CF7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61CF7" w:rsidRDefault="00F61CF7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61CF7" w:rsidRDefault="00F61CF7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F61CF7">
              <w:rPr>
                <w:rFonts w:ascii="Garamond" w:hAnsi="Garamond"/>
                <w:sz w:val="24"/>
                <w:szCs w:val="24"/>
                <w:u w:val="single"/>
              </w:rPr>
              <w:lastRenderedPageBreak/>
              <w:t>Activity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: The Countdown to War</w:t>
            </w:r>
          </w:p>
          <w:p w:rsidR="00F61CF7" w:rsidRDefault="00F61CF7" w:rsidP="00996471">
            <w:pPr>
              <w:rPr>
                <w:rFonts w:ascii="Garamond" w:hAnsi="Garamond"/>
                <w:sz w:val="24"/>
                <w:szCs w:val="24"/>
              </w:rPr>
            </w:pPr>
            <w:r w:rsidRPr="00F61CF7">
              <w:rPr>
                <w:rFonts w:ascii="Garamond" w:hAnsi="Garamond"/>
                <w:sz w:val="24"/>
                <w:szCs w:val="24"/>
              </w:rPr>
              <w:t>Students will organise various events that led to the outbreak of war into chronological order</w:t>
            </w:r>
            <w:r w:rsidR="00F2523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25235" w:rsidRDefault="00F25235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F25235">
              <w:rPr>
                <w:rFonts w:ascii="Garamond" w:hAnsi="Garamond"/>
                <w:sz w:val="24"/>
                <w:szCs w:val="24"/>
                <w:u w:val="single"/>
              </w:rPr>
              <w:t>Sequencing Flow-Chart</w:t>
            </w:r>
          </w:p>
          <w:p w:rsidR="00F25235" w:rsidRDefault="00F25235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F25235">
              <w:rPr>
                <w:rFonts w:ascii="Garamond" w:hAnsi="Garamond"/>
                <w:sz w:val="24"/>
                <w:szCs w:val="24"/>
              </w:rPr>
              <w:t xml:space="preserve">Students will practice sequential writing by completing </w:t>
            </w:r>
            <w:proofErr w:type="gramStart"/>
            <w:r w:rsidRPr="00F25235">
              <w:rPr>
                <w:rFonts w:ascii="Garamond" w:hAnsi="Garamond"/>
                <w:sz w:val="24"/>
                <w:szCs w:val="24"/>
              </w:rPr>
              <w:t>a flow-chart</w:t>
            </w:r>
            <w:proofErr w:type="gramEnd"/>
            <w:r w:rsidRPr="00F25235">
              <w:rPr>
                <w:rFonts w:ascii="Garamond" w:hAnsi="Garamond"/>
                <w:sz w:val="24"/>
                <w:szCs w:val="24"/>
              </w:rPr>
              <w:t xml:space="preserve"> on the events leading up to the outbreak of war using appropriate language.</w:t>
            </w:r>
          </w:p>
          <w:p w:rsidR="00F25235" w:rsidRDefault="00F25235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25235" w:rsidRDefault="00F25235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E3A7F">
              <w:rPr>
                <w:rFonts w:ascii="Garamond" w:hAnsi="Garamond"/>
                <w:sz w:val="24"/>
                <w:szCs w:val="24"/>
                <w:highlight w:val="yellow"/>
              </w:rPr>
              <w:t>Discuss: What was the most important cause of WW1?</w:t>
            </w:r>
          </w:p>
          <w:p w:rsidR="000E3A7F" w:rsidRDefault="000E3A7F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Textbook Activity: </w:t>
            </w:r>
          </w:p>
          <w:p w:rsidR="000E3A7F" w:rsidRPr="00503A72" w:rsidRDefault="000E3A7F" w:rsidP="0099647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503A72">
              <w:rPr>
                <w:rFonts w:ascii="Garamond" w:hAnsi="Garamond"/>
                <w:b/>
                <w:sz w:val="24"/>
                <w:szCs w:val="24"/>
              </w:rPr>
              <w:t>What is an arms race?</w:t>
            </w:r>
          </w:p>
          <w:p w:rsidR="000E3A7F" w:rsidRPr="00503A72" w:rsidRDefault="000E3A7F" w:rsidP="0099647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503A72">
              <w:rPr>
                <w:rFonts w:ascii="Garamond" w:hAnsi="Garamond"/>
                <w:b/>
                <w:sz w:val="24"/>
                <w:szCs w:val="24"/>
              </w:rPr>
              <w:t>Where is the Balkans?</w:t>
            </w:r>
          </w:p>
          <w:p w:rsidR="000E3A7F" w:rsidRPr="00503A72" w:rsidRDefault="000E3A7F" w:rsidP="0099647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503A72">
              <w:rPr>
                <w:rFonts w:ascii="Garamond" w:hAnsi="Garamond"/>
                <w:b/>
                <w:sz w:val="24"/>
                <w:szCs w:val="24"/>
              </w:rPr>
              <w:t>Why did many people in Serbia fear they were going to be taken over by Austria-Hungary?</w:t>
            </w:r>
          </w:p>
          <w:p w:rsidR="000E3A7F" w:rsidRPr="00503A72" w:rsidRDefault="000E3A7F" w:rsidP="0099647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503A72">
              <w:rPr>
                <w:rFonts w:ascii="Garamond" w:hAnsi="Garamond"/>
                <w:b/>
                <w:sz w:val="24"/>
                <w:szCs w:val="24"/>
              </w:rPr>
              <w:t>What was the Black Hand?</w:t>
            </w:r>
          </w:p>
          <w:p w:rsidR="000E3A7F" w:rsidRPr="00503A72" w:rsidRDefault="000E3A7F" w:rsidP="0099647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503A72">
              <w:rPr>
                <w:rFonts w:ascii="Garamond" w:hAnsi="Garamond"/>
                <w:b/>
                <w:sz w:val="24"/>
                <w:szCs w:val="24"/>
              </w:rPr>
              <w:t>Who shot Archduke Franz Ferdinand and his wife?</w:t>
            </w:r>
          </w:p>
          <w:p w:rsidR="000E3A7F" w:rsidRPr="000E3A7F" w:rsidRDefault="00503A72" w:rsidP="0099647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Why is assassi</w:t>
            </w:r>
            <w:r w:rsidRPr="00503A72">
              <w:rPr>
                <w:rFonts w:ascii="Garamond" w:hAnsi="Garamond"/>
                <w:b/>
                <w:sz w:val="24"/>
                <w:szCs w:val="24"/>
              </w:rPr>
              <w:t>nation</w:t>
            </w:r>
            <w:r w:rsidR="000E3A7F" w:rsidRPr="00503A72">
              <w:rPr>
                <w:rFonts w:ascii="Garamond" w:hAnsi="Garamond"/>
                <w:b/>
                <w:sz w:val="24"/>
                <w:szCs w:val="24"/>
              </w:rPr>
              <w:t xml:space="preserve"> of Archduke Franz Ferdinand known as the </w:t>
            </w:r>
            <w:r>
              <w:rPr>
                <w:rFonts w:ascii="Garamond" w:hAnsi="Garamond"/>
                <w:b/>
                <w:sz w:val="24"/>
                <w:szCs w:val="24"/>
              </w:rPr>
              <w:t>‘</w:t>
            </w:r>
            <w:r w:rsidR="000E3A7F" w:rsidRPr="00503A72">
              <w:rPr>
                <w:rFonts w:ascii="Garamond" w:hAnsi="Garamond"/>
                <w:b/>
                <w:sz w:val="24"/>
                <w:szCs w:val="24"/>
              </w:rPr>
              <w:t>spark</w:t>
            </w:r>
            <w:r>
              <w:rPr>
                <w:rFonts w:ascii="Garamond" w:hAnsi="Garamond"/>
                <w:b/>
                <w:sz w:val="24"/>
                <w:szCs w:val="24"/>
              </w:rPr>
              <w:t>’</w:t>
            </w:r>
            <w:r w:rsidRPr="00503A72">
              <w:rPr>
                <w:rFonts w:ascii="Garamond" w:hAnsi="Garamond"/>
                <w:b/>
                <w:sz w:val="24"/>
                <w:szCs w:val="24"/>
              </w:rPr>
              <w:t xml:space="preserve"> that caused</w:t>
            </w:r>
            <w:r w:rsidR="000E3A7F" w:rsidRPr="00503A72">
              <w:rPr>
                <w:rFonts w:ascii="Garamond" w:hAnsi="Garamond"/>
                <w:b/>
                <w:sz w:val="24"/>
                <w:szCs w:val="24"/>
              </w:rPr>
              <w:t xml:space="preserve"> WW1?</w:t>
            </w:r>
          </w:p>
        </w:tc>
        <w:tc>
          <w:tcPr>
            <w:tcW w:w="3078" w:type="dxa"/>
          </w:tcPr>
          <w:p w:rsidR="00F61CF7" w:rsidRPr="00293410" w:rsidRDefault="00F61CF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"/>
                <w:color w:val="231F20"/>
                <w:sz w:val="24"/>
                <w:szCs w:val="24"/>
              </w:rPr>
            </w:pPr>
            <w:r w:rsidRPr="00293410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lastRenderedPageBreak/>
              <w:t>Changing Your World: Investigating Empowerment</w:t>
            </w:r>
            <w:r w:rsidRPr="00293410">
              <w:rPr>
                <w:rFonts w:ascii="Garamond" w:hAnsi="Garamond" w:cs="AGaramond"/>
                <w:color w:val="231F20"/>
                <w:sz w:val="24"/>
                <w:szCs w:val="24"/>
              </w:rPr>
              <w:t xml:space="preserve">, Sterling  Chapter 8, pp. </w:t>
            </w:r>
            <w:r>
              <w:rPr>
                <w:rFonts w:ascii="Garamond" w:hAnsi="Garamond" w:cs="AGaramond"/>
                <w:color w:val="231F20"/>
                <w:sz w:val="24"/>
                <w:szCs w:val="24"/>
              </w:rPr>
              <w:t>274-275</w:t>
            </w:r>
          </w:p>
          <w:p w:rsidR="00F61CF7" w:rsidRDefault="00F61CF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</w:pPr>
          </w:p>
          <w:p w:rsidR="00F61CF7" w:rsidRPr="00F61CF7" w:rsidRDefault="00F61CF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The Countdown to War (word)</w:t>
            </w:r>
          </w:p>
          <w:p w:rsidR="00F61CF7" w:rsidRDefault="00F61CF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</w:pPr>
          </w:p>
          <w:p w:rsidR="00F61CF7" w:rsidRDefault="00F61CF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</w:p>
          <w:p w:rsidR="00F61CF7" w:rsidRDefault="00F61CF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lastRenderedPageBreak/>
              <w:t>The Causes of WW1</w:t>
            </w:r>
          </w:p>
          <w:p w:rsidR="00F61CF7" w:rsidRDefault="00727F53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hyperlink r:id="rId6" w:history="1">
              <w:r w:rsidR="00F61CF7" w:rsidRPr="00F61CF7">
                <w:rPr>
                  <w:rStyle w:val="Hyperlink"/>
                  <w:rFonts w:ascii="Garamond" w:hAnsi="Garamond"/>
                  <w:sz w:val="24"/>
                  <w:szCs w:val="24"/>
                </w:rPr>
                <w:t>http://www.youtube.com/watch?v=kfxrTD-kPps</w:t>
              </w:r>
            </w:hyperlink>
            <w:r w:rsidR="00F61CF7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61CF7" w:rsidRDefault="00F61CF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</w:p>
          <w:p w:rsidR="00F25235" w:rsidRPr="00F61CF7" w:rsidRDefault="00F25235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Worksheet Think Literacy – Sequencing Flow Chart WW1 (word)</w:t>
            </w:r>
          </w:p>
        </w:tc>
      </w:tr>
      <w:tr w:rsidR="007D34A4" w:rsidRPr="00F97107" w:rsidTr="00996471">
        <w:trPr>
          <w:trHeight w:val="2420"/>
        </w:trPr>
        <w:tc>
          <w:tcPr>
            <w:tcW w:w="1728" w:type="dxa"/>
          </w:tcPr>
          <w:p w:rsidR="007D34A4" w:rsidRDefault="000E3A7F" w:rsidP="009964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Life in the trenches</w:t>
            </w:r>
          </w:p>
        </w:tc>
        <w:tc>
          <w:tcPr>
            <w:tcW w:w="2880" w:type="dxa"/>
          </w:tcPr>
          <w:p w:rsidR="00B802B8" w:rsidRDefault="00B802B8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Students will be able to:</w:t>
            </w:r>
          </w:p>
          <w:p w:rsidR="007D34A4" w:rsidRDefault="007D34A4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802B8" w:rsidRDefault="00B802B8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Describe the basic layout of a trench</w:t>
            </w:r>
            <w:r w:rsidR="00B440DB">
              <w:rPr>
                <w:rFonts w:ascii="Garamond" w:hAnsi="Garamond"/>
                <w:sz w:val="24"/>
                <w:szCs w:val="24"/>
              </w:rPr>
              <w:t>.</w:t>
            </w:r>
          </w:p>
          <w:p w:rsidR="00B440DB" w:rsidRDefault="00B440DB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440DB" w:rsidRDefault="00B440DB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 able to describe the basic conditions that soldiers lived in the Trenches during the WW1</w:t>
            </w:r>
          </w:p>
        </w:tc>
        <w:tc>
          <w:tcPr>
            <w:tcW w:w="5490" w:type="dxa"/>
          </w:tcPr>
          <w:p w:rsidR="007D34A4" w:rsidRDefault="000E3A7F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Life in the Trenches</w:t>
            </w:r>
          </w:p>
          <w:p w:rsidR="00B802B8" w:rsidRDefault="00B802B8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</w:p>
          <w:p w:rsidR="00B802B8" w:rsidRDefault="00B802B8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802B8">
              <w:rPr>
                <w:rFonts w:ascii="Garamond" w:hAnsi="Garamond"/>
                <w:sz w:val="24"/>
                <w:szCs w:val="24"/>
              </w:rPr>
              <w:t>Introduce the horror of Trench warfare to the students through the “Trench Warfare” presentation. Students draw a cross section of a trench into their notebooks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B440DB" w:rsidRDefault="00B440DB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B440DB" w:rsidRDefault="00B440DB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B440DB">
              <w:rPr>
                <w:rFonts w:ascii="Garamond" w:hAnsi="Garamond"/>
                <w:sz w:val="24"/>
                <w:szCs w:val="24"/>
                <w:u w:val="single"/>
              </w:rPr>
              <w:t>Trench Foot</w:t>
            </w:r>
          </w:p>
          <w:p w:rsidR="00B440DB" w:rsidRPr="00B440DB" w:rsidRDefault="00B440DB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440DB">
              <w:rPr>
                <w:rFonts w:ascii="Garamond" w:hAnsi="Garamond"/>
                <w:sz w:val="24"/>
                <w:szCs w:val="24"/>
              </w:rPr>
              <w:t>Students complete the worksheet on trench foot</w:t>
            </w:r>
          </w:p>
        </w:tc>
        <w:tc>
          <w:tcPr>
            <w:tcW w:w="3078" w:type="dxa"/>
          </w:tcPr>
          <w:p w:rsidR="000E3A7F" w:rsidRPr="008B4A7A" w:rsidRDefault="000E3A7F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"/>
                <w:color w:val="231F20"/>
                <w:sz w:val="24"/>
                <w:szCs w:val="24"/>
              </w:rPr>
            </w:pPr>
            <w:r w:rsidRPr="008B4A7A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t>Changing Your World: Investigating Empowerment</w:t>
            </w:r>
            <w:r w:rsidRPr="008B4A7A">
              <w:rPr>
                <w:rFonts w:ascii="Garamond" w:hAnsi="Garamond" w:cs="AGaramond"/>
                <w:color w:val="231F20"/>
                <w:sz w:val="24"/>
                <w:szCs w:val="24"/>
              </w:rPr>
              <w:t>, Sterling  Chapter 8, pp. 274-284</w:t>
            </w:r>
          </w:p>
          <w:p w:rsidR="008B4A7A" w:rsidRPr="008B4A7A" w:rsidRDefault="008B4A7A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B4A7A" w:rsidRPr="008B4A7A" w:rsidRDefault="008B4A7A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B4A7A">
              <w:rPr>
                <w:rFonts w:ascii="Garamond" w:hAnsi="Garamond"/>
                <w:sz w:val="24"/>
                <w:szCs w:val="24"/>
              </w:rPr>
              <w:t>Trench Lice and Food</w:t>
            </w:r>
          </w:p>
          <w:p w:rsidR="000E3A7F" w:rsidRPr="008B4A7A" w:rsidRDefault="00727F53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hyperlink r:id="rId7" w:history="1">
              <w:r w:rsidR="008B4A7A" w:rsidRPr="008B4A7A">
                <w:rPr>
                  <w:rStyle w:val="Hyperlink"/>
                  <w:rFonts w:ascii="Garamond" w:hAnsi="Garamond"/>
                  <w:sz w:val="24"/>
                  <w:szCs w:val="24"/>
                </w:rPr>
                <w:t>http://www.youtube.com/watch?v=ugmU-hN1hxk</w:t>
              </w:r>
            </w:hyperlink>
          </w:p>
          <w:p w:rsidR="007D34A4" w:rsidRPr="008B4A7A" w:rsidRDefault="000E3A7F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 w:rsidRPr="008B4A7A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Trench warfare – general (</w:t>
            </w:r>
            <w:proofErr w:type="spellStart"/>
            <w:r w:rsidRPr="008B4A7A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ppt</w:t>
            </w:r>
            <w:proofErr w:type="spellEnd"/>
            <w:r w:rsidRPr="008B4A7A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)</w:t>
            </w:r>
          </w:p>
          <w:p w:rsidR="00461507" w:rsidRPr="008B4A7A" w:rsidRDefault="000E3A7F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 w:rsidRPr="008B4A7A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Trench diagram (word)</w:t>
            </w:r>
          </w:p>
        </w:tc>
      </w:tr>
      <w:tr w:rsidR="00E66C8B" w:rsidRPr="00F97107" w:rsidTr="00461507">
        <w:trPr>
          <w:trHeight w:val="1952"/>
        </w:trPr>
        <w:tc>
          <w:tcPr>
            <w:tcW w:w="1728" w:type="dxa"/>
          </w:tcPr>
          <w:p w:rsidR="00E66C8B" w:rsidRDefault="00E66C8B" w:rsidP="009964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 was life like in the trenches?</w:t>
            </w:r>
          </w:p>
        </w:tc>
        <w:tc>
          <w:tcPr>
            <w:tcW w:w="2880" w:type="dxa"/>
          </w:tcPr>
          <w:p w:rsidR="00E66C8B" w:rsidRDefault="00E66C8B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Students will be able to:</w:t>
            </w:r>
          </w:p>
          <w:p w:rsidR="00E66C8B" w:rsidRDefault="00E66C8B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66C8B" w:rsidRDefault="00E66C8B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Extract information from sources and categorize it.</w:t>
            </w:r>
          </w:p>
        </w:tc>
        <w:tc>
          <w:tcPr>
            <w:tcW w:w="5490" w:type="dxa"/>
          </w:tcPr>
          <w:p w:rsidR="00E66C8B" w:rsidRDefault="00E66C8B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E66C8B">
              <w:rPr>
                <w:rFonts w:ascii="Garamond" w:hAnsi="Garamond"/>
                <w:sz w:val="24"/>
                <w:szCs w:val="24"/>
              </w:rPr>
              <w:t>The teacher will place various sources around the room and students will have to ‘hunt’ for 3 pieces of information on rats, lice, food, no mans land, trench foot and going over the top.</w:t>
            </w:r>
          </w:p>
          <w:p w:rsidR="00E66C8B" w:rsidRDefault="00E66C8B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E66C8B" w:rsidRPr="00E66C8B" w:rsidRDefault="00E66C8B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E66C8B">
              <w:rPr>
                <w:rFonts w:ascii="Garamond" w:hAnsi="Garamond"/>
                <w:sz w:val="24"/>
                <w:szCs w:val="24"/>
                <w:u w:val="single"/>
              </w:rPr>
              <w:t>Activity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: empathetic diary entry</w:t>
            </w:r>
          </w:p>
        </w:tc>
        <w:tc>
          <w:tcPr>
            <w:tcW w:w="3078" w:type="dxa"/>
          </w:tcPr>
          <w:p w:rsidR="00E66C8B" w:rsidRDefault="00E66C8B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What was life like in the trenches? (word)</w:t>
            </w:r>
          </w:p>
          <w:p w:rsidR="00E66C8B" w:rsidRDefault="00E66C8B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</w:p>
          <w:p w:rsidR="00E66C8B" w:rsidRPr="00461507" w:rsidRDefault="00E66C8B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  <w:u w:val="single"/>
              </w:rPr>
            </w:pPr>
            <w:r w:rsidRPr="00461507">
              <w:rPr>
                <w:rFonts w:ascii="Garamond" w:hAnsi="Garamond" w:cs="AGaramond,Italic"/>
                <w:iCs/>
                <w:color w:val="231F20"/>
                <w:sz w:val="24"/>
                <w:szCs w:val="24"/>
                <w:u w:val="single"/>
              </w:rPr>
              <w:t>Sources</w:t>
            </w:r>
          </w:p>
          <w:p w:rsidR="00E66C8B" w:rsidRDefault="00E66C8B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Trench warfare sources (word)</w:t>
            </w:r>
          </w:p>
          <w:p w:rsidR="00E66C8B" w:rsidRDefault="00E66C8B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Life in the trenches (word)</w:t>
            </w:r>
          </w:p>
          <w:p w:rsidR="00461507" w:rsidRPr="00E66C8B" w:rsidRDefault="00461507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</w:p>
        </w:tc>
      </w:tr>
      <w:tr w:rsidR="00C84024" w:rsidRPr="00F97107" w:rsidTr="00996471">
        <w:trPr>
          <w:trHeight w:val="699"/>
        </w:trPr>
        <w:tc>
          <w:tcPr>
            <w:tcW w:w="1728" w:type="dxa"/>
          </w:tcPr>
          <w:p w:rsidR="00C84024" w:rsidRDefault="00C84024" w:rsidP="009964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Censorship</w:t>
            </w:r>
          </w:p>
        </w:tc>
        <w:tc>
          <w:tcPr>
            <w:tcW w:w="2880" w:type="dxa"/>
          </w:tcPr>
          <w:p w:rsidR="00C84024" w:rsidRDefault="00C84024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Students will be able to:</w:t>
            </w:r>
          </w:p>
          <w:p w:rsidR="00C84024" w:rsidRDefault="00C84024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84024" w:rsidRDefault="00C84024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Describe and explain what censorship and why it was practiced during WW1.</w:t>
            </w:r>
          </w:p>
        </w:tc>
        <w:tc>
          <w:tcPr>
            <w:tcW w:w="5490" w:type="dxa"/>
          </w:tcPr>
          <w:p w:rsidR="00C84024" w:rsidRDefault="00C84024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Begin with a discussion about censorship:</w:t>
            </w:r>
          </w:p>
          <w:p w:rsidR="00C84024" w:rsidRPr="00C84024" w:rsidRDefault="00C84024" w:rsidP="00996471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C84024">
              <w:rPr>
                <w:rFonts w:ascii="Garamond" w:hAnsi="Garamond"/>
                <w:sz w:val="24"/>
                <w:szCs w:val="24"/>
              </w:rPr>
              <w:t>What is it?</w:t>
            </w:r>
          </w:p>
          <w:p w:rsidR="00C84024" w:rsidRPr="00C84024" w:rsidRDefault="00C84024" w:rsidP="00996471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C84024">
              <w:rPr>
                <w:rFonts w:ascii="Garamond" w:hAnsi="Garamond"/>
                <w:sz w:val="24"/>
                <w:szCs w:val="24"/>
              </w:rPr>
              <w:t>Why do governments practice it?</w:t>
            </w:r>
          </w:p>
          <w:p w:rsidR="00C84024" w:rsidRPr="00C84024" w:rsidRDefault="00C84024" w:rsidP="00996471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C84024">
              <w:rPr>
                <w:rFonts w:ascii="Garamond" w:hAnsi="Garamond"/>
                <w:sz w:val="24"/>
                <w:szCs w:val="24"/>
              </w:rPr>
              <w:t>What sort of information  would have been censored during WW1</w:t>
            </w:r>
          </w:p>
          <w:p w:rsidR="00C84024" w:rsidRDefault="00C84024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4024" w:rsidRDefault="00C84024" w:rsidP="009964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C84024">
              <w:rPr>
                <w:rFonts w:ascii="Garamond" w:hAnsi="Garamond"/>
                <w:sz w:val="24"/>
                <w:szCs w:val="24"/>
                <w:u w:val="single"/>
              </w:rPr>
              <w:t>Activity:</w:t>
            </w:r>
            <w:r>
              <w:rPr>
                <w:rFonts w:ascii="Garamond" w:hAnsi="Garamond"/>
                <w:sz w:val="24"/>
                <w:szCs w:val="24"/>
              </w:rPr>
              <w:t xml:space="preserve"> Censoring actual WW1 letters and annotation. </w:t>
            </w:r>
          </w:p>
          <w:p w:rsidR="00C84024" w:rsidRPr="00C84024" w:rsidRDefault="00C84024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C84024">
              <w:rPr>
                <w:rFonts w:ascii="Garamond" w:hAnsi="Garamond"/>
                <w:sz w:val="24"/>
                <w:szCs w:val="24"/>
                <w:u w:val="single"/>
              </w:rPr>
              <w:t>Extension Task</w:t>
            </w:r>
          </w:p>
          <w:p w:rsidR="00C84024" w:rsidRPr="00461507" w:rsidRDefault="00013086" w:rsidP="00996471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C84024">
              <w:rPr>
                <w:rFonts w:ascii="Garamond" w:hAnsi="Garamond"/>
                <w:sz w:val="24"/>
                <w:szCs w:val="24"/>
                <w:lang w:val="en-US"/>
              </w:rPr>
              <w:t>When you have finished on a separate piece of paper write a 250 word response to the question ‘Can censorship ever be justified?’</w:t>
            </w:r>
          </w:p>
        </w:tc>
        <w:tc>
          <w:tcPr>
            <w:tcW w:w="3078" w:type="dxa"/>
          </w:tcPr>
          <w:p w:rsidR="00C84024" w:rsidRDefault="00C84024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Censorship (word)</w:t>
            </w:r>
          </w:p>
          <w:p w:rsidR="00C84024" w:rsidRDefault="00C84024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Censorship (</w:t>
            </w:r>
            <w:proofErr w:type="spellStart"/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ppt</w:t>
            </w:r>
            <w:proofErr w:type="spellEnd"/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)</w:t>
            </w:r>
          </w:p>
        </w:tc>
      </w:tr>
      <w:tr w:rsidR="00632A9F" w:rsidRPr="00F97107" w:rsidTr="00996471">
        <w:trPr>
          <w:trHeight w:val="2420"/>
        </w:trPr>
        <w:tc>
          <w:tcPr>
            <w:tcW w:w="1728" w:type="dxa"/>
          </w:tcPr>
          <w:p w:rsidR="00996471" w:rsidRPr="00EF5C26" w:rsidRDefault="00996471" w:rsidP="00996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F5C26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WW1 Propaganda</w:t>
            </w:r>
          </w:p>
          <w:p w:rsidR="00013086" w:rsidRPr="00EF5C26" w:rsidRDefault="00996471" w:rsidP="00373188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F5C26">
              <w:rPr>
                <w:rFonts w:ascii="Garamond" w:hAnsi="Garamond"/>
                <w:sz w:val="24"/>
                <w:szCs w:val="24"/>
              </w:rPr>
              <w:t>How did the British and Canadian governments use propaganda to build up and maintain civilian support for the War?</w:t>
            </w:r>
          </w:p>
        </w:tc>
        <w:tc>
          <w:tcPr>
            <w:tcW w:w="2880" w:type="dxa"/>
          </w:tcPr>
          <w:p w:rsidR="00632A9F" w:rsidRPr="00EF5C26" w:rsidRDefault="00996471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F5C26">
              <w:rPr>
                <w:rFonts w:ascii="Garamond" w:hAnsi="Garamond"/>
                <w:sz w:val="24"/>
                <w:szCs w:val="24"/>
              </w:rPr>
              <w:t xml:space="preserve">Students should be able to: </w:t>
            </w:r>
          </w:p>
          <w:p w:rsidR="00996471" w:rsidRPr="00EF5C26" w:rsidRDefault="00996471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96471" w:rsidRPr="00EF5C26" w:rsidRDefault="00996471" w:rsidP="009964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eastAsiaTheme="minorEastAsia" w:hAnsi="Garamond" w:cs="Times"/>
                <w:sz w:val="24"/>
                <w:szCs w:val="24"/>
                <w:lang w:val="en-US" w:eastAsia="en-US"/>
              </w:rPr>
            </w:pPr>
            <w:r w:rsidRPr="00EF5C26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 xml:space="preserve">Explain Canada’s participation in WWI </w:t>
            </w:r>
          </w:p>
          <w:p w:rsidR="00996471" w:rsidRPr="00EF5C26" w:rsidRDefault="00996471" w:rsidP="009964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eastAsiaTheme="minorEastAsia" w:hAnsi="Garamond" w:cs="Times"/>
                <w:sz w:val="24"/>
                <w:szCs w:val="24"/>
                <w:lang w:val="en-US" w:eastAsia="en-US"/>
              </w:rPr>
            </w:pPr>
            <w:r w:rsidRPr="00EF5C26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 xml:space="preserve">analyze the impact of WWI on Canada and its people </w:t>
            </w:r>
          </w:p>
          <w:p w:rsidR="00996471" w:rsidRPr="00EF5C26" w:rsidRDefault="00996471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90" w:type="dxa"/>
          </w:tcPr>
          <w:p w:rsidR="00996471" w:rsidRPr="00EF5C26" w:rsidRDefault="00996471" w:rsidP="00996471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EF5C26">
              <w:rPr>
                <w:rFonts w:ascii="Garamond" w:hAnsi="Garamond"/>
                <w:sz w:val="24"/>
                <w:szCs w:val="24"/>
                <w:u w:val="single"/>
              </w:rPr>
              <w:t>Starter Activity</w:t>
            </w:r>
          </w:p>
          <w:p w:rsidR="008E3150" w:rsidRPr="00EF5C26" w:rsidRDefault="00996471" w:rsidP="00BE6EA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EF5C26">
              <w:rPr>
                <w:rFonts w:ascii="Garamond" w:hAnsi="Garamond"/>
                <w:sz w:val="24"/>
                <w:szCs w:val="24"/>
              </w:rPr>
              <w:t>Discuss the messages of propaganda posters and their intended impact.</w:t>
            </w:r>
            <w:r w:rsidR="007B1FE4" w:rsidRPr="00EF5C26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E6EA7" w:rsidRPr="00EF5C26" w:rsidRDefault="00BE6EA7" w:rsidP="00BE6EA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EF5C26">
              <w:rPr>
                <w:rFonts w:ascii="Garamond" w:hAnsi="Garamond"/>
                <w:sz w:val="24"/>
                <w:szCs w:val="24"/>
              </w:rPr>
              <w:t>Print Handout slides 2 to 4</w:t>
            </w:r>
          </w:p>
          <w:p w:rsidR="00632A9F" w:rsidRPr="00EF5C26" w:rsidRDefault="00632A9F" w:rsidP="003731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78" w:type="dxa"/>
          </w:tcPr>
          <w:p w:rsidR="00632A9F" w:rsidRPr="00EF5C26" w:rsidRDefault="00632A9F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"/>
                <w:color w:val="231F20"/>
                <w:sz w:val="24"/>
                <w:szCs w:val="24"/>
              </w:rPr>
            </w:pPr>
            <w:r w:rsidRPr="00EF5C26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t>Changing Your World: Investigating Empowerment</w:t>
            </w:r>
            <w:r w:rsidRPr="00EF5C26">
              <w:rPr>
                <w:rFonts w:ascii="Garamond" w:hAnsi="Garamond" w:cs="AGaramond"/>
                <w:color w:val="231F20"/>
                <w:sz w:val="24"/>
                <w:szCs w:val="24"/>
              </w:rPr>
              <w:t xml:space="preserve">, </w:t>
            </w:r>
            <w:r w:rsidR="009D3482" w:rsidRPr="00EF5C26">
              <w:rPr>
                <w:rFonts w:ascii="Garamond" w:hAnsi="Garamond" w:cs="AGaramond"/>
                <w:color w:val="231F20"/>
                <w:sz w:val="24"/>
                <w:szCs w:val="24"/>
              </w:rPr>
              <w:t>Sterling  Chapter 8, pp. 274-308</w:t>
            </w:r>
          </w:p>
          <w:p w:rsidR="00632A9F" w:rsidRPr="00EF5C26" w:rsidRDefault="00632A9F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</w:p>
          <w:p w:rsidR="00996471" w:rsidRPr="00461507" w:rsidRDefault="009D3482" w:rsidP="009D3482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61507">
              <w:rPr>
                <w:rFonts w:ascii="Garamond" w:hAnsi="Garamond"/>
                <w:sz w:val="24"/>
                <w:szCs w:val="24"/>
              </w:rPr>
              <w:t>Recuitment</w:t>
            </w:r>
            <w:proofErr w:type="spellEnd"/>
            <w:r w:rsidRPr="0046150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996471" w:rsidRPr="00461507">
              <w:rPr>
                <w:rFonts w:ascii="Garamond" w:hAnsi="Garamond"/>
                <w:sz w:val="24"/>
                <w:szCs w:val="24"/>
              </w:rPr>
              <w:t>ropaganda (</w:t>
            </w:r>
            <w:proofErr w:type="spellStart"/>
            <w:r w:rsidR="00996471" w:rsidRPr="00461507">
              <w:rPr>
                <w:rFonts w:ascii="Garamond" w:hAnsi="Garamond"/>
                <w:sz w:val="24"/>
                <w:szCs w:val="24"/>
              </w:rPr>
              <w:t>ppt</w:t>
            </w:r>
            <w:proofErr w:type="spellEnd"/>
            <w:r w:rsidR="00996471" w:rsidRPr="00461507">
              <w:rPr>
                <w:rFonts w:ascii="Garamond" w:hAnsi="Garamond"/>
                <w:sz w:val="24"/>
                <w:szCs w:val="24"/>
              </w:rPr>
              <w:t>)</w:t>
            </w:r>
          </w:p>
          <w:p w:rsidR="009D3482" w:rsidRPr="00461507" w:rsidRDefault="009D3482" w:rsidP="009D3482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61507">
              <w:rPr>
                <w:rFonts w:ascii="Garamond" w:hAnsi="Garamond"/>
                <w:sz w:val="24"/>
                <w:szCs w:val="24"/>
              </w:rPr>
              <w:t>Recruitment Posters WW1 (word)</w:t>
            </w:r>
          </w:p>
          <w:p w:rsidR="00996471" w:rsidRPr="00461507" w:rsidRDefault="00996471" w:rsidP="00996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61507">
              <w:rPr>
                <w:rFonts w:ascii="Garamond" w:hAnsi="Garamond"/>
                <w:sz w:val="24"/>
                <w:szCs w:val="24"/>
              </w:rPr>
              <w:t>WW1 propaganda (</w:t>
            </w:r>
            <w:proofErr w:type="spellStart"/>
            <w:r w:rsidRPr="00461507">
              <w:rPr>
                <w:rFonts w:ascii="Garamond" w:hAnsi="Garamond"/>
                <w:sz w:val="24"/>
                <w:szCs w:val="24"/>
              </w:rPr>
              <w:t>ppt</w:t>
            </w:r>
            <w:proofErr w:type="spellEnd"/>
            <w:r w:rsidRPr="00461507">
              <w:rPr>
                <w:rFonts w:ascii="Garamond" w:hAnsi="Garamond"/>
                <w:sz w:val="24"/>
                <w:szCs w:val="24"/>
              </w:rPr>
              <w:t>)</w:t>
            </w:r>
          </w:p>
          <w:p w:rsidR="00996471" w:rsidRPr="00461507" w:rsidRDefault="00996471" w:rsidP="00996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61507">
              <w:rPr>
                <w:rFonts w:ascii="Garamond" w:hAnsi="Garamond"/>
                <w:sz w:val="24"/>
                <w:szCs w:val="24"/>
              </w:rPr>
              <w:t>WW1 propaganda poster (</w:t>
            </w:r>
            <w:proofErr w:type="spellStart"/>
            <w:r w:rsidRPr="00461507">
              <w:rPr>
                <w:rFonts w:ascii="Garamond" w:hAnsi="Garamond"/>
                <w:sz w:val="24"/>
                <w:szCs w:val="24"/>
              </w:rPr>
              <w:t>pdf</w:t>
            </w:r>
            <w:proofErr w:type="spellEnd"/>
            <w:r w:rsidRPr="00461507">
              <w:rPr>
                <w:rFonts w:ascii="Garamond" w:hAnsi="Garamond"/>
                <w:sz w:val="24"/>
                <w:szCs w:val="24"/>
              </w:rPr>
              <w:t>)</w:t>
            </w:r>
          </w:p>
          <w:p w:rsidR="00632A9F" w:rsidRPr="00EF5C26" w:rsidRDefault="00996471" w:rsidP="00373188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61507">
              <w:rPr>
                <w:rFonts w:ascii="Garamond" w:hAnsi="Garamond"/>
                <w:sz w:val="24"/>
                <w:szCs w:val="24"/>
              </w:rPr>
              <w:t>WW1 posters (</w:t>
            </w:r>
            <w:proofErr w:type="spellStart"/>
            <w:r w:rsidRPr="00461507">
              <w:rPr>
                <w:rFonts w:ascii="Garamond" w:hAnsi="Garamond"/>
                <w:sz w:val="24"/>
                <w:szCs w:val="24"/>
              </w:rPr>
              <w:t>pdf</w:t>
            </w:r>
            <w:proofErr w:type="spellEnd"/>
            <w:r w:rsidRPr="0046150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373188" w:rsidRPr="00F97107" w:rsidTr="00461507">
        <w:trPr>
          <w:trHeight w:val="2060"/>
        </w:trPr>
        <w:tc>
          <w:tcPr>
            <w:tcW w:w="1728" w:type="dxa"/>
          </w:tcPr>
          <w:p w:rsidR="00373188" w:rsidRPr="00373188" w:rsidRDefault="00373188" w:rsidP="0037318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73188">
              <w:rPr>
                <w:rFonts w:ascii="Garamond" w:hAnsi="Garamond"/>
                <w:b/>
                <w:bCs/>
                <w:sz w:val="24"/>
                <w:szCs w:val="24"/>
              </w:rPr>
              <w:t>The Home Front</w:t>
            </w:r>
          </w:p>
          <w:p w:rsidR="00373188" w:rsidRPr="00373188" w:rsidRDefault="00373188" w:rsidP="0037318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73188" w:rsidRPr="00373188" w:rsidRDefault="00373188" w:rsidP="0037318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73188">
              <w:rPr>
                <w:rFonts w:ascii="Garamond" w:hAnsi="Garamond"/>
                <w:b/>
                <w:bCs/>
                <w:sz w:val="24"/>
                <w:szCs w:val="24"/>
              </w:rPr>
              <w:t>Women and WW1</w:t>
            </w:r>
          </w:p>
        </w:tc>
        <w:tc>
          <w:tcPr>
            <w:tcW w:w="2880" w:type="dxa"/>
          </w:tcPr>
          <w:p w:rsidR="00373188" w:rsidRDefault="004072E3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Students should be able to:</w:t>
            </w:r>
          </w:p>
          <w:p w:rsidR="004072E3" w:rsidRDefault="004072E3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072E3" w:rsidRDefault="004072E3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Understand and explain the significance of the impact of women on WW1.</w:t>
            </w:r>
          </w:p>
          <w:p w:rsidR="00697FC6" w:rsidRDefault="00697FC6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97FC6" w:rsidRPr="00697FC6" w:rsidRDefault="00697FC6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>A</w:t>
            </w:r>
            <w:r w:rsidRPr="00697FC6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>nalyze the impact of WWI on Canada and its people</w:t>
            </w:r>
          </w:p>
        </w:tc>
        <w:tc>
          <w:tcPr>
            <w:tcW w:w="5490" w:type="dxa"/>
          </w:tcPr>
          <w:p w:rsidR="00373188" w:rsidRPr="00373188" w:rsidRDefault="00373188" w:rsidP="00373188">
            <w:pPr>
              <w:spacing w:after="0"/>
              <w:rPr>
                <w:rFonts w:ascii="Garamond" w:hAnsi="Garamond"/>
                <w:sz w:val="24"/>
                <w:szCs w:val="24"/>
                <w:u w:val="single"/>
              </w:rPr>
            </w:pPr>
            <w:r w:rsidRPr="00373188">
              <w:rPr>
                <w:rFonts w:ascii="Garamond" w:hAnsi="Garamond"/>
                <w:sz w:val="24"/>
                <w:szCs w:val="24"/>
                <w:u w:val="single"/>
              </w:rPr>
              <w:t>On the Home Front  (p.294)</w:t>
            </w:r>
          </w:p>
          <w:p w:rsidR="00373188" w:rsidRPr="00373188" w:rsidRDefault="00373188" w:rsidP="0037318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73188">
              <w:rPr>
                <w:rFonts w:ascii="Garamond" w:hAnsi="Garamond"/>
                <w:sz w:val="24"/>
                <w:szCs w:val="24"/>
              </w:rPr>
              <w:t>Students write their own definition of the ‘Home Front’</w:t>
            </w:r>
          </w:p>
          <w:p w:rsidR="00373188" w:rsidRPr="00373188" w:rsidRDefault="00373188" w:rsidP="00373188">
            <w:pPr>
              <w:rPr>
                <w:rFonts w:ascii="Garamond" w:hAnsi="Garamond"/>
                <w:sz w:val="24"/>
                <w:szCs w:val="24"/>
              </w:rPr>
            </w:pPr>
            <w:r w:rsidRPr="00373188">
              <w:rPr>
                <w:rFonts w:ascii="Garamond" w:hAnsi="Garamond"/>
                <w:sz w:val="24"/>
                <w:szCs w:val="24"/>
              </w:rPr>
              <w:t>Discuss effectiveness of the British and Canadian propaganda posters in groups and make annotated notes.</w:t>
            </w:r>
          </w:p>
          <w:p w:rsidR="00373188" w:rsidRPr="00373188" w:rsidRDefault="00373188" w:rsidP="00373188">
            <w:pPr>
              <w:rPr>
                <w:rFonts w:ascii="Garamond" w:hAnsi="Garamond"/>
                <w:sz w:val="24"/>
                <w:szCs w:val="24"/>
              </w:rPr>
            </w:pPr>
            <w:r w:rsidRPr="00373188">
              <w:rPr>
                <w:rFonts w:ascii="Garamond" w:hAnsi="Garamond"/>
                <w:sz w:val="24"/>
                <w:szCs w:val="24"/>
              </w:rPr>
              <w:t>Presentation: discuss the types of jobs of that women and answer the questions regarding the impact of WW1 on women and society</w:t>
            </w:r>
          </w:p>
          <w:p w:rsidR="00373188" w:rsidRDefault="00373188" w:rsidP="00373188">
            <w:pPr>
              <w:rPr>
                <w:rFonts w:ascii="Garamond" w:hAnsi="Garamond"/>
                <w:sz w:val="24"/>
                <w:szCs w:val="24"/>
              </w:rPr>
            </w:pPr>
            <w:r w:rsidRPr="00373188">
              <w:rPr>
                <w:rFonts w:ascii="Garamond" w:hAnsi="Garamond"/>
                <w:sz w:val="24"/>
                <w:szCs w:val="24"/>
              </w:rPr>
              <w:t>Matching Activity: Women and WW1</w:t>
            </w:r>
          </w:p>
          <w:p w:rsidR="00DF16FC" w:rsidRPr="00F56841" w:rsidRDefault="00DF16FC" w:rsidP="00373188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F56841">
              <w:rPr>
                <w:rFonts w:ascii="Garamond" w:hAnsi="Garamond"/>
                <w:sz w:val="24"/>
                <w:szCs w:val="24"/>
                <w:u w:val="single"/>
              </w:rPr>
              <w:t>Role-play activity</w:t>
            </w:r>
            <w:r w:rsidR="00F56841" w:rsidRPr="00F56841">
              <w:rPr>
                <w:rFonts w:ascii="Garamond" w:hAnsi="Garamond"/>
                <w:sz w:val="24"/>
                <w:szCs w:val="24"/>
                <w:u w:val="single"/>
              </w:rPr>
              <w:t>: Presenting your monument to commemorate the efforts of women in WW1</w:t>
            </w:r>
          </w:p>
          <w:p w:rsidR="00373188" w:rsidRPr="00697FC6" w:rsidRDefault="0047656E" w:rsidP="00697FC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DF16FC">
              <w:rPr>
                <w:rFonts w:ascii="Garamond" w:hAnsi="Garamond"/>
                <w:sz w:val="24"/>
                <w:szCs w:val="24"/>
              </w:rPr>
              <w:t xml:space="preserve">The government wants to create a new monument to celebrate the part played by women in World War One. Work in teams of 5 and produce a simple chart / display </w:t>
            </w:r>
            <w:r w:rsidRPr="00DF16FC">
              <w:rPr>
                <w:rFonts w:ascii="Garamond" w:hAnsi="Garamond"/>
                <w:sz w:val="24"/>
                <w:szCs w:val="24"/>
              </w:rPr>
              <w:lastRenderedPageBreak/>
              <w:t xml:space="preserve">explaining the part played by women in your given </w:t>
            </w:r>
            <w:r w:rsidRPr="00461507">
              <w:rPr>
                <w:rFonts w:ascii="Garamond" w:hAnsi="Garamond"/>
                <w:sz w:val="24"/>
                <w:szCs w:val="24"/>
              </w:rPr>
              <w:t>organisation. The aim is to convince the rest of the class that your group of women played the most decisive role and should have a special monument built in their honour.</w:t>
            </w:r>
            <w:r w:rsidR="00DF16FC" w:rsidRPr="00461507">
              <w:rPr>
                <w:rFonts w:ascii="Garamond" w:hAnsi="Garamond"/>
                <w:sz w:val="24"/>
                <w:szCs w:val="24"/>
              </w:rPr>
              <w:t xml:space="preserve"> (If the students are creating a statue one of them can pose while the others explain its significance)</w:t>
            </w:r>
          </w:p>
        </w:tc>
        <w:tc>
          <w:tcPr>
            <w:tcW w:w="3078" w:type="dxa"/>
          </w:tcPr>
          <w:p w:rsidR="00373188" w:rsidRPr="00373188" w:rsidRDefault="00373188" w:rsidP="0037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"/>
                <w:color w:val="231F20"/>
                <w:sz w:val="24"/>
                <w:szCs w:val="24"/>
              </w:rPr>
            </w:pPr>
            <w:r w:rsidRPr="00373188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lastRenderedPageBreak/>
              <w:t>Changing Your World: Investigating Empowerment</w:t>
            </w:r>
            <w:r w:rsidRPr="00373188">
              <w:rPr>
                <w:rFonts w:ascii="Garamond" w:hAnsi="Garamond" w:cs="AGaramond"/>
                <w:color w:val="231F20"/>
                <w:sz w:val="24"/>
                <w:szCs w:val="24"/>
              </w:rPr>
              <w:t>, Sterling  Chapter 8, pp. 274-308</w:t>
            </w:r>
          </w:p>
          <w:p w:rsidR="00373188" w:rsidRDefault="00373188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</w:pPr>
          </w:p>
          <w:p w:rsidR="00EF5C26" w:rsidRPr="00EF5C26" w:rsidRDefault="00EF5C26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 w:rsidRPr="00EF5C26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Women WW1 (</w:t>
            </w:r>
            <w:proofErr w:type="spellStart"/>
            <w:r w:rsidRPr="00EF5C26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ppt</w:t>
            </w:r>
            <w:proofErr w:type="spellEnd"/>
            <w:r w:rsidRPr="00EF5C26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)</w:t>
            </w:r>
          </w:p>
          <w:p w:rsidR="00EF5C26" w:rsidRPr="00373188" w:rsidRDefault="00EF5C26" w:rsidP="0099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</w:pPr>
            <w:r w:rsidRPr="00EF5C26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Women WW1 (word)</w:t>
            </w:r>
          </w:p>
        </w:tc>
      </w:tr>
      <w:tr w:rsidR="008250CB" w:rsidRPr="00F97107" w:rsidTr="00996471">
        <w:trPr>
          <w:trHeight w:val="2420"/>
        </w:trPr>
        <w:tc>
          <w:tcPr>
            <w:tcW w:w="1728" w:type="dxa"/>
          </w:tcPr>
          <w:p w:rsidR="008250CB" w:rsidRPr="00373188" w:rsidRDefault="008250CB" w:rsidP="0037318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Military Technology in WW1</w:t>
            </w:r>
          </w:p>
        </w:tc>
        <w:tc>
          <w:tcPr>
            <w:tcW w:w="2880" w:type="dxa"/>
          </w:tcPr>
          <w:p w:rsidR="008250CB" w:rsidRDefault="008250CB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Students should be able:</w:t>
            </w:r>
          </w:p>
          <w:p w:rsidR="008250CB" w:rsidRDefault="008250CB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explain how advances in</w:t>
            </w: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Garamond" w:eastAsiaTheme="minorEastAsia" w:hAnsi="AGaramond" w:cs="AGaramond"/>
                <w:color w:val="231F20"/>
                <w:lang w:val="en-US" w:eastAsia="en-US"/>
              </w:rPr>
            </w:pP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technology changed how the war was fought</w:t>
            </w:r>
          </w:p>
        </w:tc>
        <w:tc>
          <w:tcPr>
            <w:tcW w:w="5490" w:type="dxa"/>
          </w:tcPr>
          <w:p w:rsid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During this lesson the students will research how technological advancements in WW1 changed the nature of warfare.</w:t>
            </w:r>
          </w:p>
          <w:p w:rsid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</w:pP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  <w:t xml:space="preserve">Activity: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  <w:t xml:space="preserve">Create your own 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  <w:t xml:space="preserve">Pictionary </w:t>
            </w: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Students will 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create a pictorial dictionary to illustrate the meaning behind the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 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following phrases:</w:t>
            </w: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over the top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battalion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dogfight</w:t>
            </w: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no man’s land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artillery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infantry</w:t>
            </w: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regiment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war ace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cavalry</w:t>
            </w:r>
          </w:p>
          <w:p w:rsid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bayonets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bully beef 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-</w:t>
            </w: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U-boat</w:t>
            </w:r>
          </w:p>
          <w:p w:rsid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</w:p>
          <w:p w:rsidR="008250CB" w:rsidRPr="008250CB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 w:rsidRPr="008250CB"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  <w:t>Plenary Activity:</w:t>
            </w: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 What was the most shocking / interesting thing that you researched about WW1?</w:t>
            </w:r>
          </w:p>
        </w:tc>
        <w:tc>
          <w:tcPr>
            <w:tcW w:w="3078" w:type="dxa"/>
          </w:tcPr>
          <w:p w:rsidR="008250CB" w:rsidRPr="00373188" w:rsidRDefault="008250CB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"/>
                <w:color w:val="231F20"/>
                <w:sz w:val="24"/>
                <w:szCs w:val="24"/>
              </w:rPr>
            </w:pPr>
            <w:r w:rsidRPr="00373188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t>Changing Your World: Investigating Empowerment</w:t>
            </w:r>
            <w:r>
              <w:rPr>
                <w:rFonts w:ascii="Garamond" w:hAnsi="Garamond" w:cs="AGaramond"/>
                <w:color w:val="231F20"/>
                <w:sz w:val="24"/>
                <w:szCs w:val="24"/>
              </w:rPr>
              <w:t>, Sterling  Chapter 8, pp. 284-285</w:t>
            </w:r>
          </w:p>
          <w:p w:rsidR="008250CB" w:rsidRDefault="008250CB" w:rsidP="0037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</w:pPr>
          </w:p>
          <w:p w:rsidR="008250CB" w:rsidRPr="008250CB" w:rsidRDefault="008250CB" w:rsidP="0037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Pictionary template (word)</w:t>
            </w:r>
          </w:p>
        </w:tc>
      </w:tr>
      <w:tr w:rsidR="0047656E" w:rsidRPr="00F97107" w:rsidTr="00996471">
        <w:trPr>
          <w:trHeight w:val="2420"/>
        </w:trPr>
        <w:tc>
          <w:tcPr>
            <w:tcW w:w="1728" w:type="dxa"/>
          </w:tcPr>
          <w:p w:rsidR="0047656E" w:rsidRDefault="004C7132" w:rsidP="0037318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Goodbye Blackadder</w:t>
            </w:r>
          </w:p>
        </w:tc>
        <w:tc>
          <w:tcPr>
            <w:tcW w:w="2880" w:type="dxa"/>
          </w:tcPr>
          <w:p w:rsidR="0047656E" w:rsidRDefault="004C7132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 should be able to: </w:t>
            </w:r>
          </w:p>
          <w:p w:rsidR="004C7132" w:rsidRDefault="004C7132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C7132" w:rsidRDefault="004C7132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Enhance their understanding of the conditions of WW1</w:t>
            </w:r>
          </w:p>
        </w:tc>
        <w:tc>
          <w:tcPr>
            <w:tcW w:w="5490" w:type="dxa"/>
          </w:tcPr>
          <w:p w:rsidR="0047656E" w:rsidRDefault="004C7132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Students will be given a short introduction to the characters in </w:t>
            </w:r>
            <w:proofErr w:type="spellStart"/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Blackadder</w:t>
            </w:r>
            <w:proofErr w:type="spellEnd"/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Bauldrick</w:t>
            </w:r>
            <w:proofErr w:type="spellEnd"/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, George, </w:t>
            </w:r>
            <w:proofErr w:type="spellStart"/>
            <w:r w:rsid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Melchit</w:t>
            </w:r>
            <w:proofErr w:type="spellEnd"/>
            <w:r w:rsid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, Darling, </w:t>
            </w:r>
            <w:proofErr w:type="spellStart"/>
            <w:r w:rsid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Blackadder</w:t>
            </w:r>
            <w:proofErr w:type="spellEnd"/>
            <w:r w:rsid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 himself and </w:t>
            </w:r>
            <w:proofErr w:type="spellStart"/>
            <w:r w:rsidR="009C3E5C" w:rsidRP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  <w:t>Dougals</w:t>
            </w:r>
            <w:proofErr w:type="spellEnd"/>
            <w:r w:rsidR="009C3E5C" w:rsidRP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  <w:t xml:space="preserve"> Haig</w:t>
            </w:r>
            <w:r w:rsid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. </w:t>
            </w:r>
          </w:p>
          <w:p w:rsid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</w:p>
          <w:p w:rsid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Students will complete the activities on the Worksheet s the program plays.</w:t>
            </w:r>
          </w:p>
          <w:p w:rsid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</w:p>
          <w:p w:rsidR="009C3E5C" w:rsidRP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</w:pPr>
            <w:r w:rsidRPr="009C3E5C">
              <w:rPr>
                <w:rFonts w:ascii="Garamond" w:eastAsiaTheme="minorEastAsia" w:hAnsi="Garamond" w:cs="AGaramond"/>
                <w:color w:val="231F20"/>
                <w:sz w:val="24"/>
                <w:szCs w:val="24"/>
                <w:u w:val="single"/>
                <w:lang w:val="en-US" w:eastAsia="en-US"/>
              </w:rPr>
              <w:t>Plenary</w:t>
            </w:r>
          </w:p>
          <w:p w:rsidR="00461507" w:rsidRDefault="00461507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</w:p>
          <w:p w:rsid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What were your impressions of the different characters?</w:t>
            </w:r>
          </w:p>
          <w:p w:rsidR="00461507" w:rsidRDefault="00461507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</w:p>
        </w:tc>
        <w:tc>
          <w:tcPr>
            <w:tcW w:w="3078" w:type="dxa"/>
          </w:tcPr>
          <w:p w:rsidR="0047656E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Blackadder DVD</w:t>
            </w:r>
          </w:p>
          <w:p w:rsidR="009C3E5C" w:rsidRP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Blackadder goes forth (word)</w:t>
            </w:r>
          </w:p>
        </w:tc>
      </w:tr>
      <w:tr w:rsidR="009C3E5C" w:rsidRPr="00F97107" w:rsidTr="00996471">
        <w:trPr>
          <w:trHeight w:val="2420"/>
        </w:trPr>
        <w:tc>
          <w:tcPr>
            <w:tcW w:w="1728" w:type="dxa"/>
          </w:tcPr>
          <w:p w:rsidR="009C3E5C" w:rsidRDefault="009C3E5C" w:rsidP="00373188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The Battle of the Somme</w:t>
            </w:r>
          </w:p>
        </w:tc>
        <w:tc>
          <w:tcPr>
            <w:tcW w:w="2880" w:type="dxa"/>
          </w:tcPr>
          <w:p w:rsidR="00B84EFF" w:rsidRPr="00B84EFF" w:rsidRDefault="00B84EFF" w:rsidP="00996471">
            <w:pPr>
              <w:widowControl w:val="0"/>
              <w:spacing w:after="0" w:line="240" w:lineRule="auto"/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</w:pPr>
            <w:r w:rsidRPr="00B84EFF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 xml:space="preserve">Students should be able to: </w:t>
            </w:r>
          </w:p>
          <w:p w:rsidR="009C3E5C" w:rsidRDefault="00B84EFF" w:rsidP="00996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4EFF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>analyse</w:t>
            </w:r>
            <w:proofErr w:type="spellEnd"/>
            <w:r w:rsidRPr="00B84EFF">
              <w:rPr>
                <w:rFonts w:ascii="Garamond" w:eastAsiaTheme="minorEastAsia" w:hAnsi="Garamond" w:cs="Times"/>
                <w:color w:val="1A1718"/>
                <w:sz w:val="24"/>
                <w:szCs w:val="24"/>
                <w:lang w:val="en-US" w:eastAsia="en-US"/>
              </w:rPr>
              <w:t xml:space="preserve"> the impact of WWI on Canada and its people</w:t>
            </w:r>
          </w:p>
        </w:tc>
        <w:tc>
          <w:tcPr>
            <w:tcW w:w="5490" w:type="dxa"/>
          </w:tcPr>
          <w:p w:rsidR="009C3E5C" w:rsidRDefault="00B84EFF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Source Analysis Group Work:</w:t>
            </w:r>
          </w:p>
          <w:p w:rsidR="00B84EFF" w:rsidRDefault="00B84EFF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Students must </w:t>
            </w:r>
            <w:proofErr w:type="spellStart"/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analyse</w:t>
            </w:r>
            <w:proofErr w:type="spellEnd"/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 xml:space="preserve"> sources and come to a conclusion on whether Haig deserves to be called the “the Butcher of the Somme”</w:t>
            </w:r>
          </w:p>
          <w:p w:rsid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</w:p>
          <w:p w:rsid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Role Play Assignment</w:t>
            </w:r>
          </w:p>
          <w:p w:rsidR="009C3E5C" w:rsidRDefault="009C3E5C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</w:pPr>
            <w:r>
              <w:rPr>
                <w:rFonts w:ascii="Garamond" w:eastAsiaTheme="minorEastAsia" w:hAnsi="Garamond" w:cs="AGaramond"/>
                <w:color w:val="231F20"/>
                <w:sz w:val="24"/>
                <w:szCs w:val="24"/>
                <w:lang w:val="en-US" w:eastAsia="en-US"/>
              </w:rPr>
              <w:t>Change the Jury to the Judge maybe, or others watching</w:t>
            </w:r>
            <w:bookmarkStart w:id="0" w:name="_GoBack"/>
            <w:bookmarkEnd w:id="0"/>
          </w:p>
        </w:tc>
        <w:tc>
          <w:tcPr>
            <w:tcW w:w="3078" w:type="dxa"/>
          </w:tcPr>
          <w:p w:rsidR="009C3E5C" w:rsidRDefault="00B84EFF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  <w:r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>Haig Sources 2013 (word)</w:t>
            </w:r>
            <w:r w:rsidR="00264451"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  <w:t xml:space="preserve"> </w:t>
            </w:r>
          </w:p>
          <w:p w:rsidR="00264451" w:rsidRDefault="00264451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</w:p>
          <w:p w:rsidR="00264451" w:rsidRPr="00373188" w:rsidRDefault="00264451" w:rsidP="0026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"/>
                <w:color w:val="231F20"/>
                <w:sz w:val="24"/>
                <w:szCs w:val="24"/>
              </w:rPr>
            </w:pPr>
            <w:r w:rsidRPr="00373188">
              <w:rPr>
                <w:rFonts w:ascii="Garamond" w:hAnsi="Garamond" w:cs="AGaramond,Italic"/>
                <w:i/>
                <w:iCs/>
                <w:color w:val="231F20"/>
                <w:sz w:val="24"/>
                <w:szCs w:val="24"/>
              </w:rPr>
              <w:t>Changing Your World: Investigating Empowerment</w:t>
            </w:r>
            <w:r>
              <w:rPr>
                <w:rFonts w:ascii="Garamond" w:hAnsi="Garamond" w:cs="AGaramond"/>
                <w:color w:val="231F20"/>
                <w:sz w:val="24"/>
                <w:szCs w:val="24"/>
              </w:rPr>
              <w:t>, Sterling  Chapter 8, pp. 290-291</w:t>
            </w:r>
          </w:p>
          <w:p w:rsidR="00264451" w:rsidRDefault="00264451" w:rsidP="0082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Garamond,Italic"/>
                <w:iCs/>
                <w:color w:val="231F20"/>
                <w:sz w:val="24"/>
                <w:szCs w:val="24"/>
              </w:rPr>
            </w:pPr>
          </w:p>
        </w:tc>
      </w:tr>
    </w:tbl>
    <w:p w:rsidR="008271A2" w:rsidRDefault="00996471">
      <w:r>
        <w:br w:type="textWrapping" w:clear="all"/>
      </w:r>
    </w:p>
    <w:p w:rsidR="000151BD" w:rsidRDefault="000151BD" w:rsidP="000151BD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eastAsia="en-US"/>
        </w:rPr>
      </w:pPr>
      <w:r>
        <w:rPr>
          <w:rFonts w:ascii="Times" w:eastAsiaTheme="minorEastAsia" w:hAnsi="Times" w:cs="Times"/>
          <w:color w:val="1A1718"/>
          <w:sz w:val="30"/>
          <w:szCs w:val="30"/>
          <w:lang w:val="en-US" w:eastAsia="en-US"/>
        </w:rPr>
        <w:t>Students will be expected to</w:t>
      </w:r>
    </w:p>
    <w:p w:rsidR="000151BD" w:rsidRDefault="000151BD" w:rsidP="00015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eastAsiaTheme="minorEastAsia" w:hAnsi="Times" w:cs="Times"/>
          <w:sz w:val="24"/>
          <w:szCs w:val="24"/>
          <w:lang w:val="en-US" w:eastAsia="en-US"/>
        </w:rPr>
      </w:pPr>
      <w:r>
        <w:rPr>
          <w:rFonts w:ascii="Times" w:eastAsiaTheme="minorEastAsia" w:hAnsi="Times" w:cs="Times"/>
          <w:color w:val="1A1718"/>
          <w:sz w:val="30"/>
          <w:szCs w:val="30"/>
          <w:lang w:val="en-US" w:eastAsia="en-US"/>
        </w:rPr>
        <w:t>7.6.1  examine how events in the early-20</w:t>
      </w:r>
      <w:proofErr w:type="spellStart"/>
      <w:r>
        <w:rPr>
          <w:rFonts w:ascii="Times" w:eastAsiaTheme="minorEastAsia" w:hAnsi="Times" w:cs="Times"/>
          <w:color w:val="1A1718"/>
          <w:position w:val="8"/>
          <w:sz w:val="16"/>
          <w:szCs w:val="16"/>
          <w:lang w:val="en-US" w:eastAsia="en-US"/>
        </w:rPr>
        <w:t>th</w:t>
      </w:r>
      <w:proofErr w:type="spellEnd"/>
      <w:r>
        <w:rPr>
          <w:rFonts w:ascii="Times" w:eastAsiaTheme="minorEastAsia" w:hAnsi="Times" w:cs="Times"/>
          <w:color w:val="1A1718"/>
          <w:position w:val="8"/>
          <w:sz w:val="16"/>
          <w:szCs w:val="16"/>
          <w:lang w:val="en-US" w:eastAsia="en-US"/>
        </w:rPr>
        <w:t xml:space="preserve"> </w:t>
      </w:r>
      <w:r>
        <w:rPr>
          <w:rFonts w:ascii="Times" w:eastAsiaTheme="minorEastAsia" w:hAnsi="Times" w:cs="Times"/>
          <w:color w:val="1A1718"/>
          <w:sz w:val="30"/>
          <w:szCs w:val="30"/>
          <w:lang w:val="en-US" w:eastAsia="en-US"/>
        </w:rPr>
        <w:t xml:space="preserve">century led Canada towards independence </w:t>
      </w:r>
    </w:p>
    <w:p w:rsidR="000151BD" w:rsidRDefault="000151BD" w:rsidP="00015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eastAsiaTheme="minorEastAsia" w:hAnsi="Times" w:cs="Times"/>
          <w:sz w:val="24"/>
          <w:szCs w:val="24"/>
          <w:lang w:val="en-US" w:eastAsia="en-US"/>
        </w:rPr>
      </w:pPr>
      <w:r>
        <w:rPr>
          <w:rFonts w:ascii="Times" w:eastAsiaTheme="minorEastAsia" w:hAnsi="Times" w:cs="Times"/>
          <w:color w:val="1A1718"/>
          <w:sz w:val="30"/>
          <w:szCs w:val="30"/>
          <w:lang w:val="en-US" w:eastAsia="en-US"/>
        </w:rPr>
        <w:t xml:space="preserve">7.6.2  explain Canada’s participation in WWI </w:t>
      </w:r>
    </w:p>
    <w:p w:rsidR="000151BD" w:rsidRDefault="000151BD" w:rsidP="00015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eastAsiaTheme="minorEastAsia" w:hAnsi="Times" w:cs="Times"/>
          <w:sz w:val="24"/>
          <w:szCs w:val="24"/>
          <w:lang w:val="en-US" w:eastAsia="en-US"/>
        </w:rPr>
      </w:pPr>
      <w:r>
        <w:rPr>
          <w:rFonts w:ascii="Times" w:eastAsiaTheme="minorEastAsia" w:hAnsi="Times" w:cs="Times"/>
          <w:color w:val="1A1718"/>
          <w:sz w:val="30"/>
          <w:szCs w:val="30"/>
          <w:lang w:val="en-US" w:eastAsia="en-US"/>
        </w:rPr>
        <w:t>7.6.3  </w:t>
      </w:r>
      <w:proofErr w:type="spellStart"/>
      <w:r>
        <w:rPr>
          <w:rFonts w:ascii="Times" w:eastAsiaTheme="minorEastAsia" w:hAnsi="Times" w:cs="Times"/>
          <w:color w:val="1A1718"/>
          <w:sz w:val="30"/>
          <w:szCs w:val="30"/>
          <w:lang w:val="en-US" w:eastAsia="en-US"/>
        </w:rPr>
        <w:t>analyse</w:t>
      </w:r>
      <w:proofErr w:type="spellEnd"/>
      <w:r>
        <w:rPr>
          <w:rFonts w:ascii="Times" w:eastAsiaTheme="minorEastAsia" w:hAnsi="Times" w:cs="Times"/>
          <w:color w:val="1A1718"/>
          <w:sz w:val="30"/>
          <w:szCs w:val="30"/>
          <w:lang w:val="en-US" w:eastAsia="en-US"/>
        </w:rPr>
        <w:t xml:space="preserve"> the impact of WWI on Canada and its people </w:t>
      </w:r>
    </w:p>
    <w:p w:rsidR="000151BD" w:rsidRDefault="000151BD"/>
    <w:sectPr w:rsidR="000151BD" w:rsidSect="00176F0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D1188"/>
    <w:multiLevelType w:val="hybridMultilevel"/>
    <w:tmpl w:val="92D8DE8A"/>
    <w:lvl w:ilvl="0" w:tplc="FBB2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8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E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E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6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C4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6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CA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6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131BD"/>
    <w:multiLevelType w:val="hybridMultilevel"/>
    <w:tmpl w:val="C700E4E2"/>
    <w:lvl w:ilvl="0" w:tplc="70609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284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C62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2E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2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248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7E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6E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6A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2BB1"/>
    <w:multiLevelType w:val="hybridMultilevel"/>
    <w:tmpl w:val="053A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02B4"/>
    <w:multiLevelType w:val="hybridMultilevel"/>
    <w:tmpl w:val="1B90AE40"/>
    <w:lvl w:ilvl="0" w:tplc="DD1AAC2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5EA2C02"/>
    <w:multiLevelType w:val="hybridMultilevel"/>
    <w:tmpl w:val="184EE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2718F"/>
    <w:multiLevelType w:val="hybridMultilevel"/>
    <w:tmpl w:val="745A24E8"/>
    <w:lvl w:ilvl="0" w:tplc="DD1AAC2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663A03"/>
    <w:multiLevelType w:val="hybridMultilevel"/>
    <w:tmpl w:val="92DEE832"/>
    <w:lvl w:ilvl="0" w:tplc="DD1AAC2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4A82DB9"/>
    <w:multiLevelType w:val="hybridMultilevel"/>
    <w:tmpl w:val="B46AC7CE"/>
    <w:lvl w:ilvl="0" w:tplc="CBA27B32">
      <w:start w:val="2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E45F5"/>
    <w:multiLevelType w:val="hybridMultilevel"/>
    <w:tmpl w:val="F17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553A8"/>
    <w:multiLevelType w:val="hybridMultilevel"/>
    <w:tmpl w:val="46B4C362"/>
    <w:lvl w:ilvl="0" w:tplc="DD1AAC2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D90B88"/>
    <w:rsid w:val="00013086"/>
    <w:rsid w:val="000151BD"/>
    <w:rsid w:val="00070E0D"/>
    <w:rsid w:val="000801D0"/>
    <w:rsid w:val="000E3A7F"/>
    <w:rsid w:val="000F4657"/>
    <w:rsid w:val="00100F2F"/>
    <w:rsid w:val="00146809"/>
    <w:rsid w:val="00156F13"/>
    <w:rsid w:val="001637C5"/>
    <w:rsid w:val="00176F0F"/>
    <w:rsid w:val="001D2901"/>
    <w:rsid w:val="001E6DDA"/>
    <w:rsid w:val="001F0973"/>
    <w:rsid w:val="001F6D76"/>
    <w:rsid w:val="002416DB"/>
    <w:rsid w:val="00244B21"/>
    <w:rsid w:val="00264451"/>
    <w:rsid w:val="00293410"/>
    <w:rsid w:val="00346410"/>
    <w:rsid w:val="00373188"/>
    <w:rsid w:val="003845F9"/>
    <w:rsid w:val="004072E3"/>
    <w:rsid w:val="00461507"/>
    <w:rsid w:val="0047656E"/>
    <w:rsid w:val="004C5B3C"/>
    <w:rsid w:val="004C7132"/>
    <w:rsid w:val="00503A72"/>
    <w:rsid w:val="00534D72"/>
    <w:rsid w:val="005B4D61"/>
    <w:rsid w:val="005C4FF8"/>
    <w:rsid w:val="00630F7D"/>
    <w:rsid w:val="006316C7"/>
    <w:rsid w:val="00632A9F"/>
    <w:rsid w:val="00690A34"/>
    <w:rsid w:val="006950E1"/>
    <w:rsid w:val="00697FC6"/>
    <w:rsid w:val="006A4BB6"/>
    <w:rsid w:val="006F66F7"/>
    <w:rsid w:val="00727F53"/>
    <w:rsid w:val="00730D95"/>
    <w:rsid w:val="00757578"/>
    <w:rsid w:val="007B1FE4"/>
    <w:rsid w:val="007D34A4"/>
    <w:rsid w:val="007E4B1E"/>
    <w:rsid w:val="008250CB"/>
    <w:rsid w:val="008271A2"/>
    <w:rsid w:val="008B4A7A"/>
    <w:rsid w:val="008E3150"/>
    <w:rsid w:val="00906BE4"/>
    <w:rsid w:val="0095597F"/>
    <w:rsid w:val="00996471"/>
    <w:rsid w:val="009C3E5C"/>
    <w:rsid w:val="009D3482"/>
    <w:rsid w:val="009E0D6C"/>
    <w:rsid w:val="00A04023"/>
    <w:rsid w:val="00A43D52"/>
    <w:rsid w:val="00A47358"/>
    <w:rsid w:val="00A74E02"/>
    <w:rsid w:val="00AC0D86"/>
    <w:rsid w:val="00AE5F62"/>
    <w:rsid w:val="00B440DB"/>
    <w:rsid w:val="00B802B8"/>
    <w:rsid w:val="00B84EFF"/>
    <w:rsid w:val="00BB67A0"/>
    <w:rsid w:val="00BD0419"/>
    <w:rsid w:val="00BD3D96"/>
    <w:rsid w:val="00BE6EA7"/>
    <w:rsid w:val="00C84024"/>
    <w:rsid w:val="00CD2098"/>
    <w:rsid w:val="00CD5B17"/>
    <w:rsid w:val="00D47C54"/>
    <w:rsid w:val="00D90B88"/>
    <w:rsid w:val="00DF16FC"/>
    <w:rsid w:val="00E66C8B"/>
    <w:rsid w:val="00EA400A"/>
    <w:rsid w:val="00EE5009"/>
    <w:rsid w:val="00EF5C26"/>
    <w:rsid w:val="00F131D9"/>
    <w:rsid w:val="00F1759D"/>
    <w:rsid w:val="00F25235"/>
    <w:rsid w:val="00F4272D"/>
    <w:rsid w:val="00F56841"/>
    <w:rsid w:val="00F61CF7"/>
    <w:rsid w:val="00F62C56"/>
    <w:rsid w:val="00F63064"/>
    <w:rsid w:val="00FB00B3"/>
    <w:rsid w:val="00FD336D"/>
    <w:rsid w:val="00FD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88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90B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0151BD"/>
    <w:pPr>
      <w:widowControl w:val="0"/>
      <w:spacing w:after="0" w:line="240" w:lineRule="auto"/>
      <w:ind w:left="720"/>
      <w:contextualSpacing/>
      <w:jc w:val="both"/>
    </w:pPr>
    <w:rPr>
      <w:rFonts w:ascii="Century" w:hAnsi="Century" w:cs="Century"/>
      <w:kern w:val="2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A4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88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90B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0151BD"/>
    <w:pPr>
      <w:widowControl w:val="0"/>
      <w:spacing w:after="0" w:line="240" w:lineRule="auto"/>
      <w:ind w:left="720"/>
      <w:contextualSpacing/>
      <w:jc w:val="both"/>
    </w:pPr>
    <w:rPr>
      <w:rFonts w:ascii="Century" w:hAnsi="Century" w:cs="Century"/>
      <w:kern w:val="2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gmU-hN1h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fxrTD-kPps" TargetMode="External"/><Relationship Id="rId5" Type="http://schemas.openxmlformats.org/officeDocument/2006/relationships/hyperlink" Target="http://www.youtube.com/watch?v=hAA9ZVgZa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BEVAN</dc:creator>
  <cp:keywords/>
  <dc:description/>
  <cp:lastModifiedBy>dbevan</cp:lastModifiedBy>
  <cp:revision>69</cp:revision>
  <dcterms:created xsi:type="dcterms:W3CDTF">2013-03-29T04:35:00Z</dcterms:created>
  <dcterms:modified xsi:type="dcterms:W3CDTF">2013-04-23T00:43:00Z</dcterms:modified>
</cp:coreProperties>
</file>