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78A8">
      <w:pPr>
        <w:pStyle w:val="Title"/>
        <w:rPr>
          <w:rFonts w:ascii="Arial" w:hAnsi="Arial"/>
        </w:rPr>
      </w:pPr>
      <w:r>
        <w:rPr>
          <w:rFonts w:ascii="Arial" w:hAnsi="Arial"/>
        </w:rPr>
        <w:t>Scaffold for investigate</w:t>
      </w:r>
    </w:p>
    <w:p w:rsidR="00000000" w:rsidRDefault="001A78A8">
      <w:pPr>
        <w:rPr>
          <w:rFonts w:ascii="Arial" w:hAnsi="Arial"/>
          <w:b/>
          <w:i/>
        </w:rPr>
      </w:pPr>
    </w:p>
    <w:p w:rsidR="00000000" w:rsidRDefault="001A78A8">
      <w:pPr>
        <w:rPr>
          <w:rFonts w:ascii="Arial" w:hAnsi="Arial"/>
        </w:rPr>
      </w:pPr>
      <w:r>
        <w:rPr>
          <w:rFonts w:ascii="Arial" w:hAnsi="Arial"/>
          <w:b/>
          <w:i/>
        </w:rPr>
        <w:t>Investigate</w:t>
      </w:r>
      <w:r>
        <w:rPr>
          <w:rFonts w:ascii="Arial" w:hAnsi="Arial"/>
        </w:rPr>
        <w:t xml:space="preserve"> – plan, inquire into and draw conclusions about.</w:t>
      </w:r>
    </w:p>
    <w:p w:rsidR="00000000" w:rsidRDefault="001A78A8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3.2pt;width:369pt;height:81pt;z-index:251656192">
            <v:textbox>
              <w:txbxContent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Issue to be investigated: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000000" w:rsidRDefault="001A78A8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 id="_x0000_s1029" type="#_x0000_t202" style="position:absolute;margin-left:378pt;margin-top:3.45pt;width:162pt;height:630pt;z-index:251659264">
            <v:textbox>
              <w:txbxContent>
                <w:p w:rsidR="00000000" w:rsidRDefault="001A78A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Points to note: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Statement of issue.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Preview of plan of inquiry and conclusions.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Topic sentence at the beginning of each paragraph that describes the point you are investigating followed by explanation and examples to </w:t>
                  </w:r>
                  <w:r>
                    <w:rPr>
                      <w:rFonts w:ascii="Arial" w:hAnsi="Arial"/>
                    </w:rPr>
                    <w:t>illustrate point.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Use linking words such as: </w:t>
                  </w:r>
                  <w:r>
                    <w:rPr>
                      <w:rFonts w:ascii="Arial" w:hAnsi="Arial"/>
                      <w:i/>
                    </w:rPr>
                    <w:t>therefore, because, however, for instance, for example.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Link each paragraph using words such as: </w:t>
                  </w:r>
                  <w:r>
                    <w:rPr>
                      <w:rFonts w:ascii="Arial" w:hAnsi="Arial"/>
                      <w:i/>
                    </w:rPr>
                    <w:t>also, secondly, finally</w:t>
                  </w:r>
                  <w:r>
                    <w:rPr>
                      <w:rFonts w:ascii="Arial" w:hAnsi="Arial"/>
                    </w:rPr>
                    <w:t>, etc.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Brief summary of points that were investigated and the conclusions drawn on </w:t>
                  </w:r>
                  <w:r>
                    <w:rPr>
                      <w:rFonts w:ascii="Arial" w:hAnsi="Arial"/>
                    </w:rPr>
                    <w:t>each point.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Must draw conclusions at the end from the information you have gathered in your investigation.</w:t>
                  </w:r>
                </w:p>
              </w:txbxContent>
            </v:textbox>
          </v:shape>
        </w:pict>
      </w:r>
    </w:p>
    <w:p w:rsidR="00000000" w:rsidRDefault="001A78A8">
      <w:pPr>
        <w:rPr>
          <w:rFonts w:ascii="Arial" w:hAnsi="Arial"/>
        </w:rPr>
      </w:pPr>
    </w:p>
    <w:p w:rsidR="00000000" w:rsidRDefault="001A78A8">
      <w:pPr>
        <w:rPr>
          <w:rFonts w:ascii="Arial" w:hAnsi="Arial"/>
        </w:rPr>
      </w:pPr>
    </w:p>
    <w:p w:rsidR="00000000" w:rsidRDefault="001A78A8">
      <w:pPr>
        <w:rPr>
          <w:rFonts w:ascii="Arial" w:hAnsi="Arial"/>
        </w:rPr>
      </w:pPr>
    </w:p>
    <w:p w:rsidR="00000000" w:rsidRDefault="001A78A8">
      <w:pPr>
        <w:rPr>
          <w:rFonts w:ascii="Arial" w:hAnsi="Arial"/>
        </w:rPr>
      </w:pPr>
    </w:p>
    <w:p w:rsidR="00000000" w:rsidRDefault="001A78A8">
      <w:pPr>
        <w:rPr>
          <w:rFonts w:ascii="Arial" w:hAnsi="Arial"/>
        </w:rPr>
      </w:pPr>
    </w:p>
    <w:p w:rsidR="00000000" w:rsidRDefault="001A78A8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 id="_x0000_s1027" type="#_x0000_t202" style="position:absolute;margin-left:0;margin-top:6.6pt;width:369pt;height:405pt;z-index:251657216">
            <v:textbox>
              <w:txbxContent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Point: 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Point: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Point: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Point: 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</w:t>
                  </w:r>
                  <w:r>
                    <w:rPr>
                      <w:rFonts w:ascii="Arial" w:hAnsi="Arial"/>
                    </w:rPr>
                    <w:t>oration and support:</w:t>
                  </w:r>
                </w:p>
                <w:p w:rsidR="00000000" w:rsidRDefault="001A78A8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000000" w:rsidRDefault="001A78A8">
      <w:pPr>
        <w:rPr>
          <w:rFonts w:ascii="Arial" w:hAnsi="Arial"/>
        </w:rPr>
      </w:pPr>
    </w:p>
    <w:p w:rsidR="00000000" w:rsidRDefault="001A78A8">
      <w:pPr>
        <w:rPr>
          <w:rFonts w:ascii="Arial" w:hAnsi="Arial"/>
        </w:rPr>
      </w:pPr>
    </w:p>
    <w:p w:rsidR="00000000" w:rsidRDefault="001A78A8">
      <w:pPr>
        <w:rPr>
          <w:rFonts w:ascii="Arial" w:hAnsi="Arial"/>
        </w:rPr>
      </w:pPr>
    </w:p>
    <w:p w:rsidR="00000000" w:rsidRDefault="001A78A8">
      <w:pPr>
        <w:rPr>
          <w:rFonts w:ascii="Arial" w:hAnsi="Arial"/>
        </w:rPr>
      </w:pPr>
    </w:p>
    <w:p w:rsidR="00000000" w:rsidRDefault="001A78A8">
      <w:pPr>
        <w:rPr>
          <w:rFonts w:ascii="Arial" w:hAnsi="Arial"/>
        </w:rPr>
      </w:pPr>
    </w:p>
    <w:p w:rsidR="00000000" w:rsidRDefault="001A78A8">
      <w:pPr>
        <w:rPr>
          <w:rFonts w:ascii="Arial" w:hAnsi="Arial"/>
        </w:rPr>
      </w:pPr>
    </w:p>
    <w:p w:rsidR="00000000" w:rsidRDefault="001A78A8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 id="_x0000_s1028" type="#_x0000_t202" style="position:absolute;margin-left:0;margin-top:337.05pt;width:369pt;height:117pt;z-index:251658240">
            <v:textbox>
              <w:txbxContent>
                <w:p w:rsidR="00000000" w:rsidRDefault="001A78A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Conclusion:</w:t>
                  </w:r>
                </w:p>
              </w:txbxContent>
            </v:textbox>
          </v:shape>
        </w:pict>
      </w:r>
      <w:r>
        <w:rPr>
          <w:rFonts w:ascii="Arial" w:hAnsi="Arial"/>
        </w:rPr>
        <w:t xml:space="preserve"> </w:t>
      </w: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A78A8"/>
    <w:rsid w:val="001A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Kidprint" w:hAnsi="Kidprint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SCAFFOLDS</vt:lpstr>
    </vt:vector>
  </TitlesOfParts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SCAFFOLDS</dc:title>
  <dc:creator>JANICE ATKIN</dc:creator>
  <cp:lastModifiedBy>dbevan</cp:lastModifiedBy>
  <cp:revision>2</cp:revision>
  <cp:lastPrinted>2003-08-13T00:27:00Z</cp:lastPrinted>
  <dcterms:created xsi:type="dcterms:W3CDTF">2012-10-25T04:50:00Z</dcterms:created>
  <dcterms:modified xsi:type="dcterms:W3CDTF">2012-10-25T04:50:00Z</dcterms:modified>
</cp:coreProperties>
</file>