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A" w:rsidRPr="00A35E63" w:rsidRDefault="00EB3E9A" w:rsidP="00A35E63">
      <w:pPr>
        <w:spacing w:before="0" w:after="0"/>
        <w:rPr>
          <w:rFonts w:ascii="Times New Roman" w:eastAsia="Times New Roman" w:hAnsi="Times New Roman"/>
          <w:b/>
          <w:u w:val="single"/>
        </w:rPr>
      </w:pPr>
      <w:r w:rsidRPr="00A35E63">
        <w:rPr>
          <w:rFonts w:ascii="Times New Roman" w:eastAsia="Times New Roman" w:hAnsi="Times New Roman"/>
          <w:b/>
          <w:u w:val="single"/>
        </w:rPr>
        <w:t>MLA CITATION</w:t>
      </w:r>
    </w:p>
    <w:p w:rsidR="00A35E63" w:rsidRPr="00A35E63" w:rsidRDefault="00A35E63" w:rsidP="00A35E63">
      <w:pPr>
        <w:spacing w:before="0" w:after="0"/>
        <w:rPr>
          <w:rFonts w:ascii="Times New Roman" w:eastAsia="Times New Roman" w:hAnsi="Times New Roman"/>
        </w:rPr>
      </w:pPr>
    </w:p>
    <w:p w:rsidR="00A35E63" w:rsidRPr="00A35E63" w:rsidRDefault="00A35E63" w:rsidP="00A35E63">
      <w:pPr>
        <w:spacing w:before="0" w:after="0"/>
        <w:ind w:left="0" w:firstLine="0"/>
        <w:rPr>
          <w:rFonts w:ascii="Times New Roman" w:eastAsia="Times New Roman" w:hAnsi="Times New Roman"/>
        </w:rPr>
      </w:pPr>
      <w:r w:rsidRPr="00A35E63">
        <w:rPr>
          <w:rFonts w:ascii="Times New Roman" w:hAnsi="Times New Roman"/>
        </w:rPr>
        <w:t xml:space="preserve">The Modern Language Association (MLA) Style is widely used for identifying research sources. In MLA style you briefly credit sources with parenthetical citations in the text of your paper, and give the complete description of each source in your </w:t>
      </w:r>
      <w:r w:rsidRPr="00A35E63">
        <w:rPr>
          <w:rFonts w:ascii="Times New Roman" w:hAnsi="Times New Roman"/>
          <w:i/>
          <w:iCs/>
        </w:rPr>
        <w:t>Works Cited</w:t>
      </w:r>
      <w:r w:rsidRPr="00A35E63">
        <w:rPr>
          <w:rFonts w:ascii="Times New Roman" w:hAnsi="Times New Roman"/>
        </w:rPr>
        <w:t xml:space="preserve"> list. The </w:t>
      </w:r>
      <w:r w:rsidRPr="00A35E63">
        <w:rPr>
          <w:rFonts w:ascii="Times New Roman" w:hAnsi="Times New Roman"/>
          <w:i/>
          <w:iCs/>
        </w:rPr>
        <w:t>Works Cited</w:t>
      </w:r>
      <w:r w:rsidRPr="00A35E63">
        <w:rPr>
          <w:rFonts w:ascii="Times New Roman" w:hAnsi="Times New Roman"/>
        </w:rPr>
        <w:t xml:space="preserve"> list, or </w:t>
      </w:r>
      <w:r w:rsidRPr="00A35E63">
        <w:rPr>
          <w:rFonts w:ascii="Times New Roman" w:hAnsi="Times New Roman"/>
          <w:i/>
          <w:iCs/>
        </w:rPr>
        <w:t>Bibliography,</w:t>
      </w:r>
      <w:r w:rsidRPr="00A35E63">
        <w:rPr>
          <w:rFonts w:ascii="Times New Roman" w:hAnsi="Times New Roman"/>
        </w:rPr>
        <w:t xml:space="preserve"> is a list of all the sources used in your paper, arranged alphabetically by author's last name, or when there is no author, by the first word of the title (except </w:t>
      </w:r>
      <w:r w:rsidRPr="00A35E63">
        <w:rPr>
          <w:rFonts w:ascii="Times New Roman" w:hAnsi="Times New Roman"/>
          <w:i/>
          <w:iCs/>
        </w:rPr>
        <w:t>A, An</w:t>
      </w:r>
      <w:r w:rsidRPr="00A35E63">
        <w:rPr>
          <w:rFonts w:ascii="Times New Roman" w:hAnsi="Times New Roman"/>
        </w:rPr>
        <w:t xml:space="preserve"> or </w:t>
      </w:r>
      <w:r w:rsidRPr="00A35E63">
        <w:rPr>
          <w:rFonts w:ascii="Times New Roman" w:hAnsi="Times New Roman"/>
          <w:i/>
          <w:iCs/>
        </w:rPr>
        <w:t>The</w:t>
      </w:r>
      <w:r w:rsidRPr="00A35E63">
        <w:rPr>
          <w:rFonts w:ascii="Times New Roman" w:hAnsi="Times New Roman"/>
        </w:rPr>
        <w:t>).</w:t>
      </w:r>
    </w:p>
    <w:p w:rsidR="00A35E63" w:rsidRPr="00A35E63" w:rsidRDefault="00A35E63" w:rsidP="00A35E63">
      <w:pPr>
        <w:spacing w:before="0" w:after="0"/>
        <w:rPr>
          <w:rFonts w:ascii="Times New Roman" w:eastAsia="Times New Roman" w:hAnsi="Times New Roman"/>
        </w:rPr>
      </w:pPr>
    </w:p>
    <w:p w:rsidR="00A35E63" w:rsidRPr="00A35E63" w:rsidRDefault="00A35E63" w:rsidP="00A35E63">
      <w:pPr>
        <w:spacing w:before="0" w:after="100" w:afterAutospacing="1"/>
        <w:ind w:left="0" w:firstLine="0"/>
        <w:rPr>
          <w:rFonts w:ascii="Times New Roman" w:eastAsia="Times New Roman" w:hAnsi="Times New Roman"/>
          <w:b/>
          <w:iCs/>
          <w:u w:val="single"/>
        </w:rPr>
      </w:pPr>
      <w:r w:rsidRPr="00A35E63">
        <w:rPr>
          <w:rFonts w:ascii="Times New Roman" w:eastAsia="Times New Roman" w:hAnsi="Times New Roman"/>
          <w:b/>
          <w:iCs/>
          <w:u w:val="single"/>
        </w:rPr>
        <w:t>Books</w:t>
      </w:r>
    </w:p>
    <w:p w:rsidR="00EB3E9A" w:rsidRPr="00EB3E9A" w:rsidRDefault="00EB3E9A" w:rsidP="00A35E63">
      <w:pPr>
        <w:spacing w:before="0" w:after="100" w:afterAutospacing="1"/>
        <w:rPr>
          <w:rFonts w:ascii="Times New Roman" w:eastAsia="Times New Roman" w:hAnsi="Times New Roman"/>
          <w:b/>
        </w:rPr>
      </w:pPr>
      <w:r w:rsidRPr="00EB3E9A">
        <w:rPr>
          <w:rFonts w:ascii="Times New Roman" w:eastAsia="Times New Roman" w:hAnsi="Times New Roman"/>
          <w:b/>
          <w:i/>
          <w:iCs/>
        </w:rPr>
        <w:t>In the text of your paper:</w:t>
      </w:r>
      <w:r w:rsidRPr="00EB3E9A">
        <w:rPr>
          <w:rFonts w:ascii="Times New Roman" w:eastAsia="Times New Roman" w:hAnsi="Times New Roman"/>
          <w:b/>
        </w:rPr>
        <w:t xml:space="preserve"> </w:t>
      </w:r>
    </w:p>
    <w:p w:rsidR="00D325AA" w:rsidRPr="00EB3E9A" w:rsidRDefault="00D325AA" w:rsidP="00D3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40" w:hanging="900"/>
        <w:rPr>
          <w:rFonts w:ascii="Times New Roman" w:eastAsia="Times New Roman" w:hAnsi="Times New Roman"/>
        </w:rPr>
      </w:pPr>
      <w:r>
        <w:rPr>
          <w:rFonts w:ascii="Times New Roman" w:eastAsia="Times New Roman" w:hAnsi="Times New Roman"/>
        </w:rPr>
        <w:t>Political instability led to economic decline in Rome as warfare disrupted production and trade.</w:t>
      </w:r>
    </w:p>
    <w:p w:rsidR="00EB3E9A" w:rsidRPr="00EB3E9A" w:rsidRDefault="00D325AA" w:rsidP="00A3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40" w:hanging="900"/>
        <w:rPr>
          <w:rFonts w:ascii="Times New Roman" w:eastAsia="Times New Roman" w:hAnsi="Times New Roman"/>
        </w:rPr>
      </w:pPr>
      <w:proofErr w:type="gramStart"/>
      <w:r>
        <w:rPr>
          <w:rFonts w:ascii="Times New Roman" w:eastAsia="Times New Roman" w:hAnsi="Times New Roman"/>
        </w:rPr>
        <w:t>(Farah-</w:t>
      </w:r>
      <w:proofErr w:type="spellStart"/>
      <w:r>
        <w:rPr>
          <w:rFonts w:ascii="Times New Roman" w:eastAsia="Times New Roman" w:hAnsi="Times New Roman"/>
        </w:rPr>
        <w:t>Karls</w:t>
      </w:r>
      <w:proofErr w:type="spellEnd"/>
      <w:r>
        <w:rPr>
          <w:rFonts w:ascii="Times New Roman" w:eastAsia="Times New Roman" w:hAnsi="Times New Roman"/>
        </w:rPr>
        <w:t xml:space="preserve"> 175</w:t>
      </w:r>
      <w:r w:rsidR="00EB3E9A" w:rsidRPr="00EB3E9A">
        <w:rPr>
          <w:rFonts w:ascii="Times New Roman" w:eastAsia="Times New Roman" w:hAnsi="Times New Roman"/>
        </w:rPr>
        <w:t>).</w:t>
      </w:r>
      <w:proofErr w:type="gramEnd"/>
    </w:p>
    <w:p w:rsidR="00EB3E9A" w:rsidRPr="00A35E63" w:rsidRDefault="00EB3E9A" w:rsidP="00A35E63">
      <w:pPr>
        <w:spacing w:before="0" w:after="0"/>
        <w:ind w:left="1440" w:hanging="900"/>
        <w:rPr>
          <w:rFonts w:ascii="Times New Roman" w:eastAsia="Times New Roman" w:hAnsi="Times New Roman"/>
          <w:i/>
          <w:iCs/>
        </w:rPr>
      </w:pPr>
    </w:p>
    <w:p w:rsidR="00EB3E9A" w:rsidRPr="00EB3E9A" w:rsidRDefault="00EB3E9A" w:rsidP="00A35E63">
      <w:pPr>
        <w:spacing w:before="0" w:after="0"/>
        <w:ind w:left="1440" w:hanging="900"/>
        <w:rPr>
          <w:rFonts w:ascii="Times New Roman" w:eastAsia="Times New Roman" w:hAnsi="Times New Roman"/>
        </w:rPr>
      </w:pPr>
      <w:proofErr w:type="gramStart"/>
      <w:r w:rsidRPr="00EB3E9A">
        <w:rPr>
          <w:rFonts w:ascii="Times New Roman" w:eastAsia="Times New Roman" w:hAnsi="Times New Roman"/>
          <w:i/>
          <w:iCs/>
        </w:rPr>
        <w:t>or</w:t>
      </w:r>
      <w:proofErr w:type="gramEnd"/>
      <w:r w:rsidRPr="00EB3E9A">
        <w:rPr>
          <w:rFonts w:ascii="Times New Roman" w:eastAsia="Times New Roman" w:hAnsi="Times New Roman"/>
          <w:i/>
          <w:iCs/>
        </w:rPr>
        <w:t>,</w:t>
      </w:r>
      <w:r w:rsidRPr="00EB3E9A">
        <w:rPr>
          <w:rFonts w:ascii="Times New Roman" w:eastAsia="Times New Roman" w:hAnsi="Times New Roman"/>
        </w:rPr>
        <w:t xml:space="preserve"> </w:t>
      </w:r>
    </w:p>
    <w:p w:rsidR="00D325AA" w:rsidRDefault="00D325AA" w:rsidP="00A3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40" w:hanging="900"/>
        <w:rPr>
          <w:rFonts w:ascii="Times New Roman" w:eastAsia="Times New Roman" w:hAnsi="Times New Roman"/>
        </w:rPr>
      </w:pPr>
    </w:p>
    <w:p w:rsidR="00D325AA" w:rsidRPr="00EB3E9A" w:rsidRDefault="005E2EF6" w:rsidP="00D3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firstLine="0"/>
        <w:rPr>
          <w:rFonts w:ascii="Times New Roman" w:eastAsia="Times New Roman" w:hAnsi="Times New Roman"/>
        </w:rPr>
      </w:pPr>
      <w:r>
        <w:rPr>
          <w:rFonts w:ascii="Times New Roman" w:eastAsia="Times New Roman" w:hAnsi="Times New Roman"/>
        </w:rPr>
        <w:t>Farah-</w:t>
      </w:r>
      <w:proofErr w:type="spellStart"/>
      <w:r w:rsidR="00D325AA">
        <w:rPr>
          <w:rFonts w:ascii="Times New Roman" w:eastAsia="Times New Roman" w:hAnsi="Times New Roman"/>
        </w:rPr>
        <w:t>Karls</w:t>
      </w:r>
      <w:proofErr w:type="spellEnd"/>
      <w:r w:rsidR="00D325AA">
        <w:rPr>
          <w:rFonts w:ascii="Times New Roman" w:eastAsia="Times New Roman" w:hAnsi="Times New Roman"/>
        </w:rPr>
        <w:t xml:space="preserve"> argue</w:t>
      </w:r>
      <w:r>
        <w:rPr>
          <w:rFonts w:ascii="Times New Roman" w:eastAsia="Times New Roman" w:hAnsi="Times New Roman"/>
        </w:rPr>
        <w:t xml:space="preserve"> that</w:t>
      </w:r>
      <w:r w:rsidR="00D325AA">
        <w:rPr>
          <w:rFonts w:ascii="Times New Roman" w:eastAsia="Times New Roman" w:hAnsi="Times New Roman"/>
        </w:rPr>
        <w:t>, “Political instability led to economic decline in Rome as warfare disrupted production and trade.” (175)</w:t>
      </w:r>
    </w:p>
    <w:p w:rsidR="00D325AA" w:rsidRDefault="00D325AA" w:rsidP="00D3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40" w:hanging="900"/>
        <w:rPr>
          <w:rFonts w:ascii="Times New Roman" w:eastAsia="Times New Roman" w:hAnsi="Times New Roman"/>
        </w:rPr>
      </w:pPr>
    </w:p>
    <w:p w:rsidR="005E2EF6" w:rsidRDefault="005E2EF6" w:rsidP="005E2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firstLine="0"/>
        <w:rPr>
          <w:rFonts w:ascii="Times New Roman" w:eastAsia="Times New Roman" w:hAnsi="Times New Roman"/>
        </w:rPr>
      </w:pPr>
      <w:r>
        <w:rPr>
          <w:rFonts w:ascii="Times New Roman" w:eastAsia="Times New Roman" w:hAnsi="Times New Roman"/>
        </w:rPr>
        <w:t>Stearns et al argue that, “Political instability led to economic decline in Rome as warfare disrupted production and trade.” (175)</w:t>
      </w:r>
    </w:p>
    <w:p w:rsidR="005E2EF6" w:rsidRDefault="005E2EF6" w:rsidP="005E2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firstLine="0"/>
        <w:rPr>
          <w:rFonts w:ascii="Times New Roman" w:eastAsia="Times New Roman" w:hAnsi="Times New Roman"/>
        </w:rPr>
      </w:pPr>
    </w:p>
    <w:p w:rsidR="005E2EF6" w:rsidRPr="00EB3E9A" w:rsidRDefault="005E2EF6" w:rsidP="005E2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firstLine="0"/>
        <w:rPr>
          <w:rFonts w:ascii="Times New Roman" w:eastAsia="Times New Roman" w:hAnsi="Times New Roman"/>
        </w:rPr>
      </w:pPr>
      <w:r>
        <w:rPr>
          <w:rFonts w:ascii="Times New Roman" w:eastAsia="Times New Roman" w:hAnsi="Times New Roman"/>
        </w:rPr>
        <w:t>Bentley and Ziegler argue that, “Political instability led to economic decline in Rome as warfare disrupted production and trade.” (175)</w:t>
      </w:r>
    </w:p>
    <w:p w:rsidR="005E2EF6" w:rsidRPr="00EB3E9A" w:rsidRDefault="005E2EF6" w:rsidP="005E2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firstLine="0"/>
        <w:rPr>
          <w:rFonts w:ascii="Times New Roman" w:eastAsia="Times New Roman" w:hAnsi="Times New Roman"/>
        </w:rPr>
      </w:pPr>
    </w:p>
    <w:p w:rsidR="005E2EF6" w:rsidRPr="00EB3E9A" w:rsidRDefault="005E2EF6" w:rsidP="00D3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40" w:hanging="900"/>
        <w:rPr>
          <w:rFonts w:ascii="Times New Roman" w:eastAsia="Times New Roman" w:hAnsi="Times New Roman"/>
        </w:rPr>
      </w:pPr>
    </w:p>
    <w:p w:rsidR="00EB3E9A" w:rsidRPr="00A35E63" w:rsidRDefault="00EB3E9A" w:rsidP="00D325AA">
      <w:pPr>
        <w:spacing w:before="0" w:after="0"/>
        <w:rPr>
          <w:rFonts w:ascii="Times New Roman" w:eastAsia="Times New Roman" w:hAnsi="Times New Roman"/>
          <w:i/>
          <w:iCs/>
        </w:rPr>
      </w:pPr>
    </w:p>
    <w:p w:rsidR="00EB3E9A" w:rsidRPr="00EB3E9A" w:rsidRDefault="00EB3E9A" w:rsidP="00A35E63">
      <w:pPr>
        <w:spacing w:before="0" w:after="0"/>
        <w:rPr>
          <w:rFonts w:ascii="Times New Roman" w:eastAsia="Times New Roman" w:hAnsi="Times New Roman"/>
          <w:b/>
        </w:rPr>
      </w:pPr>
      <w:r w:rsidRPr="00EB3E9A">
        <w:rPr>
          <w:rFonts w:ascii="Times New Roman" w:eastAsia="Times New Roman" w:hAnsi="Times New Roman"/>
          <w:b/>
          <w:i/>
          <w:iCs/>
        </w:rPr>
        <w:t>In your Works Cited list</w:t>
      </w:r>
      <w:r w:rsidR="00D325AA">
        <w:rPr>
          <w:rFonts w:ascii="Times New Roman" w:eastAsia="Times New Roman" w:hAnsi="Times New Roman"/>
          <w:b/>
          <w:i/>
          <w:iCs/>
        </w:rPr>
        <w:t xml:space="preserve"> / Bibliography</w:t>
      </w:r>
      <w:r w:rsidRPr="00EB3E9A">
        <w:rPr>
          <w:rFonts w:ascii="Times New Roman" w:eastAsia="Times New Roman" w:hAnsi="Times New Roman"/>
          <w:b/>
          <w:i/>
          <w:iCs/>
        </w:rPr>
        <w:t>:</w:t>
      </w:r>
      <w:r w:rsidRPr="00EB3E9A">
        <w:rPr>
          <w:rFonts w:ascii="Times New Roman" w:eastAsia="Times New Roman" w:hAnsi="Times New Roman"/>
          <w:b/>
        </w:rPr>
        <w:t xml:space="preserve"> </w:t>
      </w:r>
    </w:p>
    <w:p w:rsidR="00EB3E9A" w:rsidRPr="00A35E63" w:rsidRDefault="00EB3E9A" w:rsidP="00A3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ind w:left="1440" w:firstLine="0"/>
        <w:rPr>
          <w:rFonts w:ascii="Times New Roman" w:eastAsia="Times New Roman" w:hAnsi="Times New Roman"/>
        </w:rPr>
      </w:pPr>
    </w:p>
    <w:p w:rsidR="00A35E63" w:rsidRPr="00A35E63" w:rsidRDefault="00A35E63" w:rsidP="00A35E63">
      <w:pPr>
        <w:pStyle w:val="HTMLPreformatted"/>
        <w:rPr>
          <w:rFonts w:ascii="Times New Roman" w:hAnsi="Times New Roman" w:cs="Times New Roman"/>
          <w:sz w:val="22"/>
          <w:szCs w:val="22"/>
        </w:rPr>
      </w:pPr>
      <w:r w:rsidRPr="00A35E63">
        <w:rPr>
          <w:rFonts w:ascii="Times New Roman" w:hAnsi="Times New Roman" w:cs="Times New Roman"/>
          <w:sz w:val="22"/>
          <w:szCs w:val="22"/>
        </w:rPr>
        <w:t xml:space="preserve">The format should be as follows: </w:t>
      </w:r>
    </w:p>
    <w:p w:rsidR="00A35E63" w:rsidRPr="00A35E63" w:rsidRDefault="00A35E63" w:rsidP="00A35E63">
      <w:pPr>
        <w:pStyle w:val="HTMLPreformatted"/>
        <w:rPr>
          <w:rFonts w:ascii="Times New Roman" w:hAnsi="Times New Roman" w:cs="Times New Roman"/>
          <w:sz w:val="22"/>
          <w:szCs w:val="22"/>
        </w:rPr>
      </w:pPr>
    </w:p>
    <w:p w:rsidR="00EB3E9A" w:rsidRPr="00A35E63" w:rsidRDefault="00EB3E9A" w:rsidP="00A35E63">
      <w:pPr>
        <w:pStyle w:val="HTMLPreformatted"/>
        <w:rPr>
          <w:rFonts w:ascii="Times New Roman" w:hAnsi="Times New Roman" w:cs="Times New Roman"/>
          <w:sz w:val="22"/>
          <w:szCs w:val="22"/>
        </w:rPr>
      </w:pPr>
      <w:proofErr w:type="gramStart"/>
      <w:r w:rsidRPr="00A35E63">
        <w:rPr>
          <w:rFonts w:ascii="Times New Roman" w:hAnsi="Times New Roman" w:cs="Times New Roman"/>
          <w:sz w:val="22"/>
          <w:szCs w:val="22"/>
        </w:rPr>
        <w:t>Author.</w:t>
      </w:r>
      <w:proofErr w:type="gramEnd"/>
      <w:r w:rsidRPr="00A35E63">
        <w:rPr>
          <w:rFonts w:ascii="Times New Roman" w:hAnsi="Times New Roman" w:cs="Times New Roman"/>
          <w:sz w:val="22"/>
          <w:szCs w:val="22"/>
        </w:rPr>
        <w:t xml:space="preserve"> </w:t>
      </w:r>
      <w:proofErr w:type="gramStart"/>
      <w:r w:rsidRPr="00A35E63">
        <w:rPr>
          <w:rFonts w:ascii="Times New Roman" w:hAnsi="Times New Roman" w:cs="Times New Roman"/>
          <w:sz w:val="22"/>
          <w:szCs w:val="22"/>
          <w:u w:val="single"/>
        </w:rPr>
        <w:t>Title of Book</w:t>
      </w:r>
      <w:r w:rsidRPr="00A35E63">
        <w:rPr>
          <w:rFonts w:ascii="Times New Roman" w:hAnsi="Times New Roman" w:cs="Times New Roman"/>
          <w:sz w:val="22"/>
          <w:szCs w:val="22"/>
        </w:rPr>
        <w:t>.</w:t>
      </w:r>
      <w:proofErr w:type="gramEnd"/>
      <w:r w:rsidRPr="00A35E63">
        <w:rPr>
          <w:rFonts w:ascii="Times New Roman" w:hAnsi="Times New Roman" w:cs="Times New Roman"/>
          <w:sz w:val="22"/>
          <w:szCs w:val="22"/>
        </w:rPr>
        <w:t xml:space="preserve"> City of Publication: Publisher, Year.</w:t>
      </w:r>
    </w:p>
    <w:p w:rsidR="00EB3E9A" w:rsidRPr="00A35E63" w:rsidRDefault="00EB3E9A" w:rsidP="00A35E63">
      <w:pPr>
        <w:pStyle w:val="HTMLPreformatted"/>
        <w:rPr>
          <w:rFonts w:ascii="Times New Roman" w:hAnsi="Times New Roman" w:cs="Times New Roman"/>
          <w:sz w:val="22"/>
          <w:szCs w:val="22"/>
        </w:rPr>
      </w:pPr>
    </w:p>
    <w:p w:rsidR="00A35E63" w:rsidRPr="00A35E63" w:rsidRDefault="00A35E63" w:rsidP="00A35E63">
      <w:pPr>
        <w:pStyle w:val="HTMLPreformatted"/>
        <w:rPr>
          <w:rFonts w:ascii="Times New Roman" w:hAnsi="Times New Roman" w:cs="Times New Roman"/>
          <w:sz w:val="22"/>
          <w:szCs w:val="22"/>
        </w:rPr>
      </w:pPr>
      <w:r w:rsidRPr="00A35E63">
        <w:rPr>
          <w:rFonts w:ascii="Times New Roman" w:hAnsi="Times New Roman" w:cs="Times New Roman"/>
          <w:sz w:val="22"/>
          <w:szCs w:val="22"/>
        </w:rPr>
        <w:t>For example:</w:t>
      </w:r>
    </w:p>
    <w:p w:rsidR="00A35E63" w:rsidRPr="00D325AA" w:rsidRDefault="00A35E63" w:rsidP="00D325AA">
      <w:pPr>
        <w:pStyle w:val="HTMLPreformatted"/>
        <w:rPr>
          <w:rFonts w:ascii="Times New Roman" w:hAnsi="Times New Roman" w:cs="Times New Roman"/>
          <w:sz w:val="22"/>
          <w:szCs w:val="22"/>
        </w:rPr>
      </w:pPr>
    </w:p>
    <w:p w:rsidR="00EB3E9A" w:rsidRPr="00D325AA" w:rsidRDefault="00D325AA" w:rsidP="00D325AA">
      <w:pPr>
        <w:pStyle w:val="HTMLPreformatted"/>
        <w:rPr>
          <w:rFonts w:ascii="Times New Roman" w:hAnsi="Times New Roman" w:cs="Times New Roman"/>
          <w:sz w:val="24"/>
          <w:szCs w:val="24"/>
        </w:rPr>
      </w:pPr>
      <w:proofErr w:type="spellStart"/>
      <w:proofErr w:type="gramStart"/>
      <w:r w:rsidRPr="00D325AA">
        <w:rPr>
          <w:rFonts w:ascii="Times New Roman" w:hAnsi="Times New Roman" w:cs="Times New Roman"/>
          <w:sz w:val="24"/>
          <w:szCs w:val="24"/>
        </w:rPr>
        <w:t>Adas</w:t>
      </w:r>
      <w:proofErr w:type="spellEnd"/>
      <w:r w:rsidRPr="00D325AA">
        <w:rPr>
          <w:rFonts w:ascii="Times New Roman" w:hAnsi="Times New Roman" w:cs="Times New Roman"/>
          <w:sz w:val="24"/>
          <w:szCs w:val="24"/>
        </w:rPr>
        <w:t>,</w:t>
      </w:r>
      <w:r w:rsidRPr="00D325AA">
        <w:rPr>
          <w:rFonts w:ascii="Times New Roman" w:hAnsi="Times New Roman" w:cs="Times New Roman"/>
          <w:sz w:val="24"/>
          <w:szCs w:val="24"/>
          <w:lang w:eastAsia="ja-JP"/>
        </w:rPr>
        <w:t xml:space="preserve"> </w:t>
      </w:r>
      <w:r w:rsidRPr="00D325AA">
        <w:rPr>
          <w:rFonts w:ascii="Times New Roman" w:hAnsi="Times New Roman" w:cs="Times New Roman"/>
          <w:sz w:val="24"/>
          <w:szCs w:val="24"/>
        </w:rPr>
        <w:t>Michael, Marc J. Gilbert, Peter Stearns, and Stuart B. Schwartz.</w:t>
      </w:r>
      <w:proofErr w:type="gramEnd"/>
      <w:r w:rsidRPr="00D325AA">
        <w:rPr>
          <w:rFonts w:ascii="Times New Roman" w:hAnsi="Times New Roman" w:cs="Times New Roman"/>
          <w:sz w:val="24"/>
          <w:szCs w:val="24"/>
        </w:rPr>
        <w:t xml:space="preserve"> </w:t>
      </w:r>
      <w:r w:rsidRPr="00D325AA">
        <w:rPr>
          <w:rFonts w:ascii="Times New Roman" w:hAnsi="Times New Roman" w:cs="Times New Roman"/>
          <w:iCs/>
          <w:sz w:val="24"/>
          <w:szCs w:val="24"/>
          <w:u w:val="single"/>
        </w:rPr>
        <w:t>World Civilizations: The Global Experience</w:t>
      </w:r>
      <w:r w:rsidRPr="00D325AA">
        <w:rPr>
          <w:rFonts w:ascii="Times New Roman" w:hAnsi="Times New Roman" w:cs="Times New Roman"/>
          <w:sz w:val="24"/>
          <w:szCs w:val="24"/>
        </w:rPr>
        <w:t>. Upper Saddle River, NJ: Prentice Hall. (AP Edition 2007)</w:t>
      </w:r>
    </w:p>
    <w:p w:rsidR="00D325AA" w:rsidRDefault="00D325AA" w:rsidP="00D325AA">
      <w:pPr>
        <w:spacing w:before="0" w:after="0"/>
        <w:ind w:left="0" w:firstLine="0"/>
        <w:rPr>
          <w:rFonts w:ascii="Times New Roman" w:hAnsi="Times New Roman"/>
          <w:sz w:val="24"/>
          <w:szCs w:val="24"/>
          <w:lang w:eastAsia="ja-JP"/>
        </w:rPr>
      </w:pPr>
    </w:p>
    <w:p w:rsidR="00D325AA" w:rsidRPr="00D325AA" w:rsidRDefault="00D325AA" w:rsidP="00D325AA">
      <w:pPr>
        <w:spacing w:before="0" w:after="0"/>
        <w:ind w:left="0" w:firstLine="0"/>
        <w:rPr>
          <w:rFonts w:ascii="Times New Roman" w:eastAsia="Times New Roman" w:hAnsi="Times New Roman"/>
          <w:b/>
          <w:bCs/>
          <w:u w:val="single"/>
        </w:rPr>
      </w:pPr>
      <w:r w:rsidRPr="00D325AA">
        <w:rPr>
          <w:rFonts w:ascii="Times New Roman" w:hAnsi="Times New Roman"/>
          <w:sz w:val="24"/>
          <w:szCs w:val="24"/>
          <w:lang w:eastAsia="ja-JP"/>
        </w:rPr>
        <w:t xml:space="preserve">Farah, </w:t>
      </w:r>
      <w:proofErr w:type="spellStart"/>
      <w:r w:rsidRPr="00D325AA">
        <w:rPr>
          <w:rFonts w:ascii="Times New Roman" w:hAnsi="Times New Roman"/>
          <w:sz w:val="24"/>
          <w:szCs w:val="24"/>
          <w:lang w:eastAsia="ja-JP"/>
        </w:rPr>
        <w:t>Mounit</w:t>
      </w:r>
      <w:proofErr w:type="spellEnd"/>
      <w:r w:rsidRPr="00D325AA">
        <w:rPr>
          <w:rFonts w:ascii="Times New Roman" w:hAnsi="Times New Roman"/>
          <w:sz w:val="24"/>
          <w:szCs w:val="24"/>
          <w:lang w:eastAsia="ja-JP"/>
        </w:rPr>
        <w:t xml:space="preserve"> A &amp; </w:t>
      </w:r>
      <w:proofErr w:type="spellStart"/>
      <w:r w:rsidRPr="00D325AA">
        <w:rPr>
          <w:rFonts w:ascii="Times New Roman" w:hAnsi="Times New Roman"/>
          <w:sz w:val="24"/>
          <w:szCs w:val="24"/>
          <w:lang w:eastAsia="ja-JP"/>
        </w:rPr>
        <w:t>Karls</w:t>
      </w:r>
      <w:proofErr w:type="spellEnd"/>
      <w:r w:rsidRPr="00D325AA">
        <w:rPr>
          <w:rFonts w:ascii="Times New Roman" w:hAnsi="Times New Roman"/>
          <w:sz w:val="24"/>
          <w:szCs w:val="24"/>
          <w:lang w:eastAsia="ja-JP"/>
        </w:rPr>
        <w:t xml:space="preserve">, Andrea B. </w:t>
      </w:r>
      <w:r w:rsidRPr="00D325AA">
        <w:rPr>
          <w:rFonts w:ascii="Times New Roman" w:hAnsi="Times New Roman"/>
          <w:iCs/>
          <w:sz w:val="24"/>
          <w:szCs w:val="24"/>
          <w:u w:val="single"/>
          <w:lang w:eastAsia="ja-JP"/>
        </w:rPr>
        <w:t>World History: the Human Experience</w:t>
      </w:r>
      <w:r w:rsidRPr="00D325AA">
        <w:rPr>
          <w:rFonts w:ascii="Times New Roman" w:hAnsi="Times New Roman"/>
          <w:i/>
          <w:iCs/>
          <w:sz w:val="24"/>
          <w:szCs w:val="24"/>
          <w:lang w:eastAsia="ja-JP"/>
        </w:rPr>
        <w:t xml:space="preserve">. </w:t>
      </w:r>
      <w:proofErr w:type="gramStart"/>
      <w:r w:rsidRPr="00D325AA">
        <w:rPr>
          <w:rFonts w:ascii="Times New Roman" w:hAnsi="Times New Roman"/>
          <w:iCs/>
          <w:sz w:val="24"/>
          <w:szCs w:val="24"/>
          <w:lang w:eastAsia="ja-JP"/>
        </w:rPr>
        <w:t>(</w:t>
      </w:r>
      <w:r w:rsidRPr="00D325AA">
        <w:rPr>
          <w:rFonts w:ascii="Times New Roman" w:hAnsi="Times New Roman"/>
          <w:sz w:val="24"/>
          <w:szCs w:val="24"/>
          <w:lang w:eastAsia="ja-JP"/>
        </w:rPr>
        <w:t>Glencoe/McGraw-Hill, Ohio, 2001</w:t>
      </w:r>
      <w:r w:rsidRPr="00D325AA">
        <w:rPr>
          <w:rFonts w:ascii="Times New Roman" w:hAnsi="Times New Roman"/>
          <w:lang w:eastAsia="ja-JP"/>
        </w:rPr>
        <w:t>).</w:t>
      </w:r>
      <w:proofErr w:type="gramEnd"/>
    </w:p>
    <w:p w:rsidR="00D325AA" w:rsidRDefault="00D325AA" w:rsidP="00D325AA">
      <w:pPr>
        <w:spacing w:before="0" w:after="0"/>
        <w:ind w:left="0" w:firstLine="0"/>
        <w:rPr>
          <w:rFonts w:ascii="Times New Roman" w:eastAsia="Times New Roman" w:hAnsi="Times New Roman"/>
          <w:b/>
          <w:bCs/>
          <w:u w:val="single"/>
        </w:rPr>
      </w:pPr>
    </w:p>
    <w:p w:rsidR="00EB3E9A" w:rsidRPr="00A35E63" w:rsidRDefault="00EB3E9A" w:rsidP="00A35E63">
      <w:pPr>
        <w:spacing w:before="0" w:after="100" w:afterAutospacing="1"/>
        <w:ind w:left="0" w:firstLine="0"/>
        <w:rPr>
          <w:rFonts w:ascii="Times New Roman" w:eastAsia="Times New Roman" w:hAnsi="Times New Roman"/>
          <w:u w:val="single"/>
        </w:rPr>
      </w:pPr>
      <w:r w:rsidRPr="00EB3E9A">
        <w:rPr>
          <w:rFonts w:ascii="Times New Roman" w:eastAsia="Times New Roman" w:hAnsi="Times New Roman"/>
          <w:b/>
          <w:bCs/>
          <w:u w:val="single"/>
        </w:rPr>
        <w:t>Internet Site</w:t>
      </w:r>
      <w:r w:rsidR="00A35E63" w:rsidRPr="00A35E63">
        <w:rPr>
          <w:rFonts w:ascii="Times New Roman" w:eastAsia="Times New Roman" w:hAnsi="Times New Roman"/>
          <w:b/>
          <w:bCs/>
          <w:u w:val="single"/>
        </w:rPr>
        <w:t>s</w:t>
      </w:r>
      <w:r w:rsidRPr="00EB3E9A">
        <w:rPr>
          <w:rFonts w:ascii="Times New Roman" w:eastAsia="Times New Roman" w:hAnsi="Times New Roman"/>
          <w:b/>
          <w:bCs/>
          <w:u w:val="single"/>
        </w:rPr>
        <w:t>:</w:t>
      </w:r>
    </w:p>
    <w:p w:rsidR="00A35E63" w:rsidRPr="00A35E63" w:rsidRDefault="00EB3E9A" w:rsidP="00A35E63">
      <w:pPr>
        <w:numPr>
          <w:ilvl w:val="0"/>
          <w:numId w:val="2"/>
        </w:numPr>
        <w:spacing w:before="0" w:after="100" w:afterAutospacing="1"/>
        <w:rPr>
          <w:rFonts w:ascii="Times New Roman" w:eastAsia="Times New Roman" w:hAnsi="Times New Roman"/>
        </w:rPr>
      </w:pPr>
      <w:r w:rsidRPr="00EB3E9A">
        <w:rPr>
          <w:rFonts w:ascii="Times New Roman" w:eastAsia="Times New Roman" w:hAnsi="Times New Roman"/>
        </w:rPr>
        <w:t xml:space="preserve">Complete publication information may not be available for a Web site; provide what is given. </w:t>
      </w:r>
    </w:p>
    <w:p w:rsidR="00A35E63" w:rsidRPr="00A35E63" w:rsidRDefault="00A35E63" w:rsidP="00A35E63">
      <w:pPr>
        <w:spacing w:before="0" w:after="100" w:afterAutospacing="1"/>
        <w:ind w:left="0" w:firstLine="0"/>
        <w:rPr>
          <w:rFonts w:ascii="Times New Roman" w:eastAsia="Times New Roman" w:hAnsi="Times New Roman"/>
          <w:b/>
        </w:rPr>
      </w:pPr>
      <w:r w:rsidRPr="00A35E63">
        <w:rPr>
          <w:rFonts w:ascii="Times New Roman" w:eastAsia="Times New Roman" w:hAnsi="Times New Roman"/>
          <w:b/>
          <w:i/>
          <w:iCs/>
        </w:rPr>
        <w:t>In the text of your paper:</w:t>
      </w:r>
      <w:r w:rsidRPr="00A35E63">
        <w:rPr>
          <w:rFonts w:ascii="Times New Roman" w:eastAsia="Times New Roman" w:hAnsi="Times New Roman"/>
          <w:b/>
        </w:rPr>
        <w:t xml:space="preserve"> </w:t>
      </w:r>
    </w:p>
    <w:p w:rsidR="00A35E63" w:rsidRPr="00A35E63" w:rsidRDefault="00A35E63" w:rsidP="00A35E63">
      <w:pPr>
        <w:pStyle w:val="NormalWeb"/>
        <w:spacing w:before="0" w:beforeAutospacing="0"/>
        <w:rPr>
          <w:sz w:val="22"/>
          <w:szCs w:val="22"/>
        </w:rPr>
      </w:pPr>
      <w:r w:rsidRPr="00A35E63">
        <w:rPr>
          <w:sz w:val="22"/>
          <w:szCs w:val="22"/>
        </w:rPr>
        <w:t>Abraham Lincoln's birthplace was designated as a National Historical Site in 1959 (BBC). </w:t>
      </w:r>
    </w:p>
    <w:p w:rsidR="00A35E63" w:rsidRPr="00A35E63" w:rsidRDefault="00A35E63" w:rsidP="00A3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eastAsia="Times New Roman" w:hAnsi="Times New Roman"/>
          <w:b/>
        </w:rPr>
      </w:pPr>
      <w:r w:rsidRPr="00A35E63">
        <w:rPr>
          <w:rFonts w:ascii="Times New Roman" w:eastAsia="Times New Roman" w:hAnsi="Times New Roman"/>
          <w:b/>
        </w:rPr>
        <w:lastRenderedPageBreak/>
        <w:t>Works Cited Page:</w:t>
      </w:r>
    </w:p>
    <w:p w:rsidR="00A35E63" w:rsidRPr="00A35E63" w:rsidRDefault="00A35E63" w:rsidP="00A3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eastAsia="Times New Roman" w:hAnsi="Times New Roman"/>
        </w:rPr>
      </w:pPr>
    </w:p>
    <w:p w:rsidR="00A35E63" w:rsidRPr="00A35E63" w:rsidRDefault="00A35E63" w:rsidP="00A3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eastAsia="Times New Roman" w:hAnsi="Times New Roman"/>
        </w:rPr>
      </w:pPr>
      <w:r w:rsidRPr="00A35E63">
        <w:rPr>
          <w:rFonts w:ascii="Times New Roman" w:eastAsia="Times New Roman" w:hAnsi="Times New Roman"/>
        </w:rPr>
        <w:t>The format should be as follows:</w:t>
      </w:r>
    </w:p>
    <w:p w:rsidR="00A35E63" w:rsidRPr="00A35E63" w:rsidRDefault="00A35E63" w:rsidP="00A3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eastAsia="Times New Roman" w:hAnsi="Times New Roman"/>
          <w:u w:val="single"/>
        </w:rPr>
      </w:pPr>
    </w:p>
    <w:p w:rsidR="00EB3E9A" w:rsidRPr="00B42F64" w:rsidRDefault="00EB3E9A" w:rsidP="00A3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eastAsia="Times New Roman" w:hAnsi="Times New Roman"/>
        </w:rPr>
      </w:pPr>
      <w:proofErr w:type="gramStart"/>
      <w:r w:rsidRPr="00EB3E9A">
        <w:rPr>
          <w:rFonts w:ascii="Times New Roman" w:eastAsia="Times New Roman" w:hAnsi="Times New Roman"/>
          <w:u w:val="single"/>
        </w:rPr>
        <w:t>Title of the Site</w:t>
      </w:r>
      <w:r w:rsidRPr="00EB3E9A">
        <w:rPr>
          <w:rFonts w:ascii="Times New Roman" w:eastAsia="Times New Roman" w:hAnsi="Times New Roman"/>
        </w:rPr>
        <w:t>.</w:t>
      </w:r>
      <w:proofErr w:type="gramEnd"/>
      <w:r w:rsidRPr="00EB3E9A">
        <w:rPr>
          <w:rFonts w:ascii="Times New Roman" w:eastAsia="Times New Roman" w:hAnsi="Times New Roman"/>
        </w:rPr>
        <w:t xml:space="preserve"> </w:t>
      </w:r>
      <w:proofErr w:type="gramStart"/>
      <w:r w:rsidRPr="00EB3E9A">
        <w:rPr>
          <w:rFonts w:ascii="Times New Roman" w:eastAsia="Times New Roman" w:hAnsi="Times New Roman"/>
        </w:rPr>
        <w:t>Editor.</w:t>
      </w:r>
      <w:proofErr w:type="gramEnd"/>
      <w:r w:rsidRPr="00EB3E9A">
        <w:rPr>
          <w:rFonts w:ascii="Times New Roman" w:eastAsia="Times New Roman" w:hAnsi="Times New Roman"/>
        </w:rPr>
        <w:t xml:space="preserve"> </w:t>
      </w:r>
      <w:proofErr w:type="gramStart"/>
      <w:r w:rsidRPr="00EB3E9A">
        <w:rPr>
          <w:rFonts w:ascii="Times New Roman" w:eastAsia="Times New Roman" w:hAnsi="Times New Roman"/>
        </w:rPr>
        <w:t>Date and/or Version Number.</w:t>
      </w:r>
      <w:proofErr w:type="gramEnd"/>
      <w:r w:rsidRPr="00EB3E9A">
        <w:rPr>
          <w:rFonts w:ascii="Times New Roman" w:eastAsia="Times New Roman" w:hAnsi="Times New Roman"/>
        </w:rPr>
        <w:t xml:space="preserve"> </w:t>
      </w:r>
      <w:proofErr w:type="gramStart"/>
      <w:r w:rsidRPr="00EB3E9A">
        <w:rPr>
          <w:rFonts w:ascii="Times New Roman" w:eastAsia="Times New Roman" w:hAnsi="Times New Roman"/>
        </w:rPr>
        <w:t>Name of Sponsoring Institution.</w:t>
      </w:r>
      <w:proofErr w:type="gramEnd"/>
      <w:r w:rsidRPr="00EB3E9A">
        <w:rPr>
          <w:rFonts w:ascii="Times New Roman" w:eastAsia="Times New Roman" w:hAnsi="Times New Roman"/>
        </w:rPr>
        <w:t xml:space="preserve">  </w:t>
      </w:r>
      <w:proofErr w:type="gramStart"/>
      <w:r w:rsidRPr="00EB3E9A">
        <w:rPr>
          <w:rFonts w:ascii="Times New Roman" w:eastAsia="Times New Roman" w:hAnsi="Times New Roman"/>
        </w:rPr>
        <w:t xml:space="preserve">Date of Access </w:t>
      </w:r>
      <w:r w:rsidRPr="00B42F64">
        <w:rPr>
          <w:rFonts w:ascii="Times New Roman" w:eastAsia="Times New Roman" w:hAnsi="Times New Roman"/>
        </w:rPr>
        <w:t>&lt;URL&gt;.</w:t>
      </w:r>
      <w:proofErr w:type="gramEnd"/>
    </w:p>
    <w:p w:rsidR="00EB3E9A" w:rsidRPr="00B42F64" w:rsidRDefault="00EB3E9A" w:rsidP="00A3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eastAsia="Times New Roman" w:hAnsi="Times New Roman"/>
          <w:u w:val="single"/>
        </w:rPr>
      </w:pPr>
    </w:p>
    <w:p w:rsidR="00A35E63" w:rsidRPr="00B42F64" w:rsidRDefault="00A35E63" w:rsidP="00A3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eastAsia="Times New Roman" w:hAnsi="Times New Roman"/>
          <w:sz w:val="24"/>
          <w:szCs w:val="24"/>
        </w:rPr>
      </w:pPr>
      <w:r w:rsidRPr="00B42F64">
        <w:rPr>
          <w:rFonts w:ascii="Times New Roman" w:eastAsia="Times New Roman" w:hAnsi="Times New Roman"/>
        </w:rPr>
        <w:t>For example:</w:t>
      </w:r>
    </w:p>
    <w:p w:rsidR="00EB3E9A" w:rsidRPr="00B42F64" w:rsidRDefault="00EB3E9A" w:rsidP="00A3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eastAsia="Times New Roman" w:hAnsi="Times New Roman"/>
          <w:sz w:val="24"/>
          <w:szCs w:val="24"/>
        </w:rPr>
      </w:pPr>
      <w:proofErr w:type="gramStart"/>
      <w:r w:rsidRPr="00B42F64">
        <w:rPr>
          <w:rFonts w:ascii="Times New Roman" w:eastAsia="Times New Roman" w:hAnsi="Times New Roman"/>
          <w:sz w:val="24"/>
          <w:szCs w:val="24"/>
          <w:u w:val="single"/>
        </w:rPr>
        <w:t>Encyclopedia</w:t>
      </w:r>
      <w:r w:rsidR="00A35E63" w:rsidRPr="00B42F64">
        <w:rPr>
          <w:rFonts w:ascii="Times New Roman" w:eastAsia="Times New Roman" w:hAnsi="Times New Roman"/>
          <w:sz w:val="24"/>
          <w:szCs w:val="24"/>
          <w:u w:val="single"/>
        </w:rPr>
        <w:t xml:space="preserve"> </w:t>
      </w:r>
      <w:r w:rsidRPr="00B42F64">
        <w:rPr>
          <w:rFonts w:ascii="Times New Roman" w:eastAsia="Times New Roman" w:hAnsi="Times New Roman"/>
          <w:sz w:val="24"/>
          <w:szCs w:val="24"/>
          <w:u w:val="single"/>
        </w:rPr>
        <w:t xml:space="preserve"> </w:t>
      </w:r>
      <w:proofErr w:type="spellStart"/>
      <w:r w:rsidRPr="00B42F64">
        <w:rPr>
          <w:rFonts w:ascii="Times New Roman" w:eastAsia="Times New Roman" w:hAnsi="Times New Roman"/>
          <w:sz w:val="24"/>
          <w:szCs w:val="24"/>
          <w:u w:val="single"/>
        </w:rPr>
        <w:t>Mythica</w:t>
      </w:r>
      <w:proofErr w:type="spellEnd"/>
      <w:proofErr w:type="gramEnd"/>
      <w:r w:rsidR="00DA43D1">
        <w:rPr>
          <w:rFonts w:ascii="Times New Roman" w:eastAsia="Times New Roman" w:hAnsi="Times New Roman"/>
          <w:sz w:val="24"/>
          <w:szCs w:val="24"/>
        </w:rPr>
        <w:t>.</w:t>
      </w:r>
      <w:r w:rsidRPr="00B42F64">
        <w:rPr>
          <w:rFonts w:ascii="Times New Roman" w:eastAsia="Times New Roman" w:hAnsi="Times New Roman"/>
          <w:sz w:val="24"/>
          <w:szCs w:val="24"/>
        </w:rPr>
        <w:t xml:space="preserve"> 13 Ma</w:t>
      </w:r>
      <w:r w:rsidR="00B42F64" w:rsidRPr="00B42F64">
        <w:rPr>
          <w:rFonts w:ascii="Times New Roman" w:eastAsia="Times New Roman" w:hAnsi="Times New Roman"/>
          <w:sz w:val="24"/>
          <w:szCs w:val="24"/>
        </w:rPr>
        <w:t>y 2004 &lt;http://www.pantheon</w:t>
      </w:r>
      <w:r w:rsidRPr="00B42F64">
        <w:rPr>
          <w:rFonts w:ascii="Times New Roman" w:eastAsia="Times New Roman" w:hAnsi="Times New Roman"/>
          <w:sz w:val="24"/>
          <w:szCs w:val="24"/>
        </w:rPr>
        <w:t>/</w:t>
      </w:r>
      <w:r w:rsidR="00B42F64" w:rsidRPr="00B42F64">
        <w:rPr>
          <w:rFonts w:ascii="Times New Roman" w:hAnsi="Times New Roman"/>
          <w:color w:val="000000"/>
          <w:sz w:val="24"/>
          <w:szCs w:val="24"/>
          <w:shd w:val="clear" w:color="auto" w:fill="FFFFFF"/>
        </w:rPr>
        <w:t xml:space="preserve"> special/9908/exec.htm</w:t>
      </w:r>
      <w:r w:rsidR="00B42F64" w:rsidRPr="00B42F64">
        <w:rPr>
          <w:rFonts w:ascii="Times New Roman" w:eastAsia="Times New Roman" w:hAnsi="Times New Roman"/>
          <w:sz w:val="24"/>
          <w:szCs w:val="24"/>
        </w:rPr>
        <w:t xml:space="preserve"> </w:t>
      </w:r>
      <w:r w:rsidRPr="00B42F64">
        <w:rPr>
          <w:rFonts w:ascii="Times New Roman" w:eastAsia="Times New Roman" w:hAnsi="Times New Roman"/>
          <w:sz w:val="24"/>
          <w:szCs w:val="24"/>
        </w:rPr>
        <w:t>&gt;.</w:t>
      </w:r>
    </w:p>
    <w:p w:rsidR="00A35E63" w:rsidRPr="00A35E63" w:rsidRDefault="00A35E63" w:rsidP="00A35E63">
      <w:pPr>
        <w:spacing w:before="0" w:after="0"/>
        <w:ind w:left="0" w:firstLine="0"/>
        <w:rPr>
          <w:rFonts w:eastAsia="Times New Roman"/>
        </w:rPr>
      </w:pPr>
    </w:p>
    <w:p w:rsidR="00620CD4" w:rsidRPr="00EB3E9A" w:rsidRDefault="00620CD4"/>
    <w:sectPr w:rsidR="00620CD4" w:rsidRPr="00EB3E9A" w:rsidSect="00A76D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A7A"/>
    <w:multiLevelType w:val="multilevel"/>
    <w:tmpl w:val="6EEA9DB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D12622A"/>
    <w:multiLevelType w:val="multilevel"/>
    <w:tmpl w:val="718A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EBE"/>
    <w:rsid w:val="003B76CD"/>
    <w:rsid w:val="005E2EF6"/>
    <w:rsid w:val="00620CD4"/>
    <w:rsid w:val="006D7F0E"/>
    <w:rsid w:val="00780C8F"/>
    <w:rsid w:val="00822725"/>
    <w:rsid w:val="00A35E63"/>
    <w:rsid w:val="00A76D85"/>
    <w:rsid w:val="00B42F64"/>
    <w:rsid w:val="00BC7923"/>
    <w:rsid w:val="00BE0EBE"/>
    <w:rsid w:val="00CC57A9"/>
    <w:rsid w:val="00D325AA"/>
    <w:rsid w:val="00DA43D1"/>
    <w:rsid w:val="00EB3E9A"/>
    <w:rsid w:val="00ED5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85"/>
    <w:pPr>
      <w:spacing w:before="240" w:after="200"/>
      <w:ind w:left="360" w:hanging="360"/>
    </w:pPr>
    <w:rPr>
      <w:sz w:val="22"/>
      <w:szCs w:val="22"/>
    </w:rPr>
  </w:style>
  <w:style w:type="paragraph" w:styleId="Heading3">
    <w:name w:val="heading 3"/>
    <w:basedOn w:val="Normal"/>
    <w:link w:val="Heading3Char"/>
    <w:uiPriority w:val="9"/>
    <w:qFormat/>
    <w:rsid w:val="00BE0EBE"/>
    <w:pPr>
      <w:spacing w:before="100" w:beforeAutospacing="1" w:after="100" w:afterAutospacing="1"/>
      <w:ind w:left="0" w:firstLine="0"/>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BE0EBE"/>
    <w:pPr>
      <w:spacing w:before="100" w:beforeAutospacing="1" w:after="100" w:afterAutospacing="1"/>
      <w:ind w:left="0" w:firstLine="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0EB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E0EB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E0EBE"/>
    <w:pPr>
      <w:spacing w:before="100" w:beforeAutospacing="1" w:after="100" w:afterAutospacing="1"/>
      <w:ind w:left="0" w:firstLine="0"/>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EB3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3E9A"/>
    <w:rPr>
      <w:rFonts w:ascii="Courier New" w:eastAsia="Times New Roman" w:hAnsi="Courier New" w:cs="Courier New"/>
      <w:sz w:val="20"/>
      <w:szCs w:val="20"/>
    </w:rPr>
  </w:style>
  <w:style w:type="paragraph" w:styleId="ListParagraph">
    <w:name w:val="List Paragraph"/>
    <w:basedOn w:val="Normal"/>
    <w:uiPriority w:val="34"/>
    <w:qFormat/>
    <w:rsid w:val="00A35E63"/>
    <w:pPr>
      <w:ind w:left="720"/>
      <w:contextualSpacing/>
    </w:pPr>
  </w:style>
</w:styles>
</file>

<file path=word/webSettings.xml><?xml version="1.0" encoding="utf-8"?>
<w:webSettings xmlns:r="http://schemas.openxmlformats.org/officeDocument/2006/relationships" xmlns:w="http://schemas.openxmlformats.org/wordprocessingml/2006/main">
  <w:divs>
    <w:div w:id="39284688">
      <w:bodyDiv w:val="1"/>
      <w:marLeft w:val="0"/>
      <w:marRight w:val="0"/>
      <w:marTop w:val="0"/>
      <w:marBottom w:val="0"/>
      <w:divBdr>
        <w:top w:val="none" w:sz="0" w:space="0" w:color="auto"/>
        <w:left w:val="none" w:sz="0" w:space="0" w:color="auto"/>
        <w:bottom w:val="none" w:sz="0" w:space="0" w:color="auto"/>
        <w:right w:val="none" w:sz="0" w:space="0" w:color="auto"/>
      </w:divBdr>
    </w:div>
    <w:div w:id="213784452">
      <w:bodyDiv w:val="1"/>
      <w:marLeft w:val="0"/>
      <w:marRight w:val="0"/>
      <w:marTop w:val="0"/>
      <w:marBottom w:val="0"/>
      <w:divBdr>
        <w:top w:val="none" w:sz="0" w:space="0" w:color="auto"/>
        <w:left w:val="none" w:sz="0" w:space="0" w:color="auto"/>
        <w:bottom w:val="none" w:sz="0" w:space="0" w:color="auto"/>
        <w:right w:val="none" w:sz="0" w:space="0" w:color="auto"/>
      </w:divBdr>
      <w:divsChild>
        <w:div w:id="1447769939">
          <w:marLeft w:val="0"/>
          <w:marRight w:val="0"/>
          <w:marTop w:val="0"/>
          <w:marBottom w:val="0"/>
          <w:divBdr>
            <w:top w:val="none" w:sz="0" w:space="0" w:color="auto"/>
            <w:left w:val="none" w:sz="0" w:space="0" w:color="auto"/>
            <w:bottom w:val="none" w:sz="0" w:space="0" w:color="auto"/>
            <w:right w:val="none" w:sz="0" w:space="0" w:color="auto"/>
          </w:divBdr>
          <w:divsChild>
            <w:div w:id="1290431735">
              <w:marLeft w:val="0"/>
              <w:marRight w:val="0"/>
              <w:marTop w:val="0"/>
              <w:marBottom w:val="0"/>
              <w:divBdr>
                <w:top w:val="none" w:sz="0" w:space="0" w:color="auto"/>
                <w:left w:val="none" w:sz="0" w:space="0" w:color="auto"/>
                <w:bottom w:val="none" w:sz="0" w:space="0" w:color="auto"/>
                <w:right w:val="none" w:sz="0" w:space="0" w:color="auto"/>
              </w:divBdr>
              <w:divsChild>
                <w:div w:id="1919052886">
                  <w:marLeft w:val="0"/>
                  <w:marRight w:val="0"/>
                  <w:marTop w:val="0"/>
                  <w:marBottom w:val="0"/>
                  <w:divBdr>
                    <w:top w:val="none" w:sz="0" w:space="0" w:color="auto"/>
                    <w:left w:val="none" w:sz="0" w:space="0" w:color="auto"/>
                    <w:bottom w:val="none" w:sz="0" w:space="0" w:color="auto"/>
                    <w:right w:val="none" w:sz="0" w:space="0" w:color="auto"/>
                  </w:divBdr>
                  <w:divsChild>
                    <w:div w:id="399407659">
                      <w:marLeft w:val="-30"/>
                      <w:marRight w:val="0"/>
                      <w:marTop w:val="0"/>
                      <w:marBottom w:val="0"/>
                      <w:divBdr>
                        <w:top w:val="none" w:sz="0" w:space="0" w:color="auto"/>
                        <w:left w:val="single" w:sz="12" w:space="0" w:color="102071"/>
                        <w:bottom w:val="none" w:sz="0" w:space="0" w:color="auto"/>
                        <w:right w:val="none" w:sz="0" w:space="0" w:color="auto"/>
                      </w:divBdr>
                      <w:divsChild>
                        <w:div w:id="2027055072">
                          <w:marLeft w:val="225"/>
                          <w:marRight w:val="0"/>
                          <w:marTop w:val="120"/>
                          <w:marBottom w:val="0"/>
                          <w:divBdr>
                            <w:top w:val="none" w:sz="0" w:space="0" w:color="auto"/>
                            <w:left w:val="none" w:sz="0" w:space="0" w:color="auto"/>
                            <w:bottom w:val="none" w:sz="0" w:space="0" w:color="auto"/>
                            <w:right w:val="none" w:sz="0" w:space="0" w:color="auto"/>
                          </w:divBdr>
                          <w:divsChild>
                            <w:div w:id="337000835">
                              <w:marLeft w:val="0"/>
                              <w:marRight w:val="0"/>
                              <w:marTop w:val="0"/>
                              <w:marBottom w:val="0"/>
                              <w:divBdr>
                                <w:top w:val="none" w:sz="0" w:space="0" w:color="auto"/>
                                <w:left w:val="none" w:sz="0" w:space="0" w:color="auto"/>
                                <w:bottom w:val="none" w:sz="0" w:space="0" w:color="auto"/>
                                <w:right w:val="none" w:sz="0" w:space="0" w:color="auto"/>
                              </w:divBdr>
                              <w:divsChild>
                                <w:div w:id="1269895386">
                                  <w:marLeft w:val="0"/>
                                  <w:marRight w:val="0"/>
                                  <w:marTop w:val="0"/>
                                  <w:marBottom w:val="0"/>
                                  <w:divBdr>
                                    <w:top w:val="none" w:sz="0" w:space="0" w:color="auto"/>
                                    <w:left w:val="none" w:sz="0" w:space="0" w:color="auto"/>
                                    <w:bottom w:val="none" w:sz="0" w:space="0" w:color="auto"/>
                                    <w:right w:val="none" w:sz="0" w:space="0" w:color="auto"/>
                                  </w:divBdr>
                                  <w:divsChild>
                                    <w:div w:id="1022630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997716">
      <w:bodyDiv w:val="1"/>
      <w:marLeft w:val="0"/>
      <w:marRight w:val="0"/>
      <w:marTop w:val="0"/>
      <w:marBottom w:val="0"/>
      <w:divBdr>
        <w:top w:val="none" w:sz="0" w:space="0" w:color="auto"/>
        <w:left w:val="none" w:sz="0" w:space="0" w:color="auto"/>
        <w:bottom w:val="none" w:sz="0" w:space="0" w:color="auto"/>
        <w:right w:val="none" w:sz="0" w:space="0" w:color="auto"/>
      </w:divBdr>
      <w:divsChild>
        <w:div w:id="833374417">
          <w:marLeft w:val="0"/>
          <w:marRight w:val="0"/>
          <w:marTop w:val="0"/>
          <w:marBottom w:val="0"/>
          <w:divBdr>
            <w:top w:val="none" w:sz="0" w:space="0" w:color="auto"/>
            <w:left w:val="none" w:sz="0" w:space="0" w:color="auto"/>
            <w:bottom w:val="none" w:sz="0" w:space="0" w:color="auto"/>
            <w:right w:val="none" w:sz="0" w:space="0" w:color="auto"/>
          </w:divBdr>
          <w:divsChild>
            <w:div w:id="1628392511">
              <w:marLeft w:val="0"/>
              <w:marRight w:val="0"/>
              <w:marTop w:val="0"/>
              <w:marBottom w:val="0"/>
              <w:divBdr>
                <w:top w:val="none" w:sz="0" w:space="0" w:color="auto"/>
                <w:left w:val="none" w:sz="0" w:space="0" w:color="auto"/>
                <w:bottom w:val="none" w:sz="0" w:space="0" w:color="auto"/>
                <w:right w:val="none" w:sz="0" w:space="0" w:color="auto"/>
              </w:divBdr>
              <w:divsChild>
                <w:div w:id="1613441746">
                  <w:marLeft w:val="0"/>
                  <w:marRight w:val="0"/>
                  <w:marTop w:val="0"/>
                  <w:marBottom w:val="0"/>
                  <w:divBdr>
                    <w:top w:val="none" w:sz="0" w:space="0" w:color="auto"/>
                    <w:left w:val="none" w:sz="0" w:space="0" w:color="auto"/>
                    <w:bottom w:val="none" w:sz="0" w:space="0" w:color="auto"/>
                    <w:right w:val="none" w:sz="0" w:space="0" w:color="auto"/>
                  </w:divBdr>
                  <w:divsChild>
                    <w:div w:id="697043748">
                      <w:marLeft w:val="0"/>
                      <w:marRight w:val="0"/>
                      <w:marTop w:val="0"/>
                      <w:marBottom w:val="0"/>
                      <w:divBdr>
                        <w:top w:val="none" w:sz="0" w:space="0" w:color="auto"/>
                        <w:left w:val="none" w:sz="0" w:space="0" w:color="auto"/>
                        <w:bottom w:val="none" w:sz="0" w:space="0" w:color="auto"/>
                        <w:right w:val="none" w:sz="0" w:space="0" w:color="auto"/>
                      </w:divBdr>
                      <w:divsChild>
                        <w:div w:id="18690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8207">
      <w:bodyDiv w:val="1"/>
      <w:marLeft w:val="0"/>
      <w:marRight w:val="0"/>
      <w:marTop w:val="0"/>
      <w:marBottom w:val="0"/>
      <w:divBdr>
        <w:top w:val="none" w:sz="0" w:space="0" w:color="auto"/>
        <w:left w:val="none" w:sz="0" w:space="0" w:color="auto"/>
        <w:bottom w:val="none" w:sz="0" w:space="0" w:color="auto"/>
        <w:right w:val="none" w:sz="0" w:space="0" w:color="auto"/>
      </w:divBdr>
      <w:divsChild>
        <w:div w:id="1072047075">
          <w:marLeft w:val="0"/>
          <w:marRight w:val="0"/>
          <w:marTop w:val="0"/>
          <w:marBottom w:val="0"/>
          <w:divBdr>
            <w:top w:val="none" w:sz="0" w:space="0" w:color="auto"/>
            <w:left w:val="none" w:sz="0" w:space="0" w:color="auto"/>
            <w:bottom w:val="none" w:sz="0" w:space="0" w:color="auto"/>
            <w:right w:val="none" w:sz="0" w:space="0" w:color="auto"/>
          </w:divBdr>
          <w:divsChild>
            <w:div w:id="539169044">
              <w:marLeft w:val="0"/>
              <w:marRight w:val="0"/>
              <w:marTop w:val="0"/>
              <w:marBottom w:val="0"/>
              <w:divBdr>
                <w:top w:val="none" w:sz="0" w:space="0" w:color="auto"/>
                <w:left w:val="none" w:sz="0" w:space="0" w:color="auto"/>
                <w:bottom w:val="none" w:sz="0" w:space="0" w:color="auto"/>
                <w:right w:val="none" w:sz="0" w:space="0" w:color="auto"/>
              </w:divBdr>
              <w:divsChild>
                <w:div w:id="350451281">
                  <w:marLeft w:val="0"/>
                  <w:marRight w:val="0"/>
                  <w:marTop w:val="0"/>
                  <w:marBottom w:val="0"/>
                  <w:divBdr>
                    <w:top w:val="none" w:sz="0" w:space="0" w:color="auto"/>
                    <w:left w:val="none" w:sz="0" w:space="0" w:color="auto"/>
                    <w:bottom w:val="none" w:sz="0" w:space="0" w:color="auto"/>
                    <w:right w:val="none" w:sz="0" w:space="0" w:color="auto"/>
                  </w:divBdr>
                  <w:divsChild>
                    <w:div w:id="577322489">
                      <w:marLeft w:val="0"/>
                      <w:marRight w:val="0"/>
                      <w:marTop w:val="0"/>
                      <w:marBottom w:val="0"/>
                      <w:divBdr>
                        <w:top w:val="none" w:sz="0" w:space="0" w:color="auto"/>
                        <w:left w:val="none" w:sz="0" w:space="0" w:color="auto"/>
                        <w:bottom w:val="none" w:sz="0" w:space="0" w:color="auto"/>
                        <w:right w:val="none" w:sz="0" w:space="0" w:color="auto"/>
                      </w:divBdr>
                      <w:divsChild>
                        <w:div w:id="19607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265891">
      <w:bodyDiv w:val="1"/>
      <w:marLeft w:val="0"/>
      <w:marRight w:val="0"/>
      <w:marTop w:val="0"/>
      <w:marBottom w:val="0"/>
      <w:divBdr>
        <w:top w:val="none" w:sz="0" w:space="0" w:color="auto"/>
        <w:left w:val="none" w:sz="0" w:space="0" w:color="auto"/>
        <w:bottom w:val="none" w:sz="0" w:space="0" w:color="auto"/>
        <w:right w:val="none" w:sz="0" w:space="0" w:color="auto"/>
      </w:divBdr>
    </w:div>
    <w:div w:id="1715232159">
      <w:bodyDiv w:val="1"/>
      <w:marLeft w:val="0"/>
      <w:marRight w:val="0"/>
      <w:marTop w:val="0"/>
      <w:marBottom w:val="0"/>
      <w:divBdr>
        <w:top w:val="none" w:sz="0" w:space="0" w:color="auto"/>
        <w:left w:val="none" w:sz="0" w:space="0" w:color="auto"/>
        <w:bottom w:val="none" w:sz="0" w:space="0" w:color="auto"/>
        <w:right w:val="none" w:sz="0" w:space="0" w:color="auto"/>
      </w:divBdr>
      <w:divsChild>
        <w:div w:id="1575774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EB9F0-E0C0-43B2-801D-D194FA88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dbevan</cp:lastModifiedBy>
  <cp:revision>3</cp:revision>
  <dcterms:created xsi:type="dcterms:W3CDTF">2013-03-14T05:08:00Z</dcterms:created>
  <dcterms:modified xsi:type="dcterms:W3CDTF">2013-03-14T05:14:00Z</dcterms:modified>
</cp:coreProperties>
</file>