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24" w:rsidRPr="00FE1324" w:rsidRDefault="00F0602C" w:rsidP="00FE1324">
      <w:pPr>
        <w:shd w:val="clear" w:color="auto" w:fill="F8F8F8"/>
        <w:spacing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Just as in product markets, there may be market failures in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labour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 markets. Workers may be exploited by powerful employers who may put profit before safety; powerful trade unions may disrupt production and restrict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labour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 supply to force employers to raise the wages of their members. As a result, governments in mixed economies may intervene in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labour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 markets to achieve social and economic objectives. One such example is the introduction of the minimum wage laws in many countries.</w:t>
      </w:r>
      <w:r w:rsidR="001B28A1" w:rsidRPr="001B28A1">
        <w:rPr>
          <w:rFonts w:ascii="Garamond" w:eastAsia="Times New Roman" w:hAnsi="Garamond" w:cs="Times New Roman"/>
          <w:sz w:val="24"/>
          <w:szCs w:val="24"/>
        </w:rPr>
        <w:pict>
          <v:rect id="_x0000_i1025" style="width:0;height:1.5pt" o:hrstd="t" o:hrnoshade="t" o:hr="t" fillcolor="#333" stroked="f"/>
        </w:pict>
      </w:r>
    </w:p>
    <w:p w:rsidR="00FE1324" w:rsidRPr="00FE1324" w:rsidRDefault="00FE1324" w:rsidP="00FE1324">
      <w:pPr>
        <w:shd w:val="clear" w:color="auto" w:fill="F8F8F8"/>
        <w:spacing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E1324">
        <w:rPr>
          <w:rFonts w:ascii="Garamond" w:eastAsia="Times New Roman" w:hAnsi="Garamond" w:cs="Times New Roman"/>
          <w:b/>
          <w:bCs/>
          <w:sz w:val="24"/>
          <w:szCs w:val="24"/>
        </w:rPr>
        <w:t>ADVANTAGES OF THE MINIMUM WAGE</w:t>
      </w:r>
    </w:p>
    <w:p w:rsidR="00FE1324" w:rsidRPr="00FE1324" w:rsidRDefault="00F0602C" w:rsidP="00FE1324">
      <w:pPr>
        <w:shd w:val="clear" w:color="auto" w:fill="F8F8F8"/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168275</wp:posOffset>
            </wp:positionV>
            <wp:extent cx="2095500" cy="2171700"/>
            <wp:effectExtent l="19050" t="0" r="0" b="0"/>
            <wp:wrapTight wrapText="bothSides">
              <wp:wrapPolygon edited="0">
                <wp:start x="-196" y="0"/>
                <wp:lineTo x="-196" y="21411"/>
                <wp:lineTo x="21600" y="21411"/>
                <wp:lineTo x="21600" y="0"/>
                <wp:lineTo x="-196" y="0"/>
              </wp:wrapPolygon>
            </wp:wrapTight>
            <wp:docPr id="1" name="Picture 2" descr="http://3.bp.blogspot.com/-TOyS7ajGZlM/Ts_LOAxRcJI/AAAAAAAAAIA/Ep3Xz0Y0YUk/s1600/minimumwage_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TOyS7ajGZlM/Ts_LOAxRcJI/AAAAAAAAAIA/Ep3Xz0Y0YUk/s1600/minimumwage_cartoo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324" w:rsidRPr="00FE1324">
        <w:rPr>
          <w:rFonts w:ascii="Garamond" w:eastAsia="Times New Roman" w:hAnsi="Garamond" w:cs="Times New Roman"/>
          <w:sz w:val="24"/>
          <w:szCs w:val="24"/>
        </w:rPr>
        <w:t>- Fair for workers to be paid a minimum wage. </w:t>
      </w:r>
      <w:r w:rsidR="00FE1324" w:rsidRPr="00FE1324">
        <w:rPr>
          <w:rFonts w:ascii="Garamond" w:eastAsia="Times New Roman" w:hAnsi="Garamond" w:cs="Times New Roman"/>
          <w:sz w:val="24"/>
          <w:szCs w:val="24"/>
        </w:rPr>
        <w:br/>
        <w:t>- Helps low earners gain a higher standard of living</w:t>
      </w:r>
      <w:r w:rsidR="00FE1324" w:rsidRPr="00FE1324">
        <w:rPr>
          <w:rFonts w:ascii="Garamond" w:eastAsia="Times New Roman" w:hAnsi="Garamond" w:cs="Times New Roman"/>
          <w:sz w:val="24"/>
          <w:szCs w:val="24"/>
        </w:rPr>
        <w:br/>
        <w:t>- Extra disposable income should lead to extra spending in the economy</w:t>
      </w:r>
      <w:r w:rsidR="00FE1324" w:rsidRPr="00FE1324">
        <w:rPr>
          <w:rFonts w:ascii="Garamond" w:eastAsia="Times New Roman" w:hAnsi="Garamond" w:cs="Times New Roman"/>
          <w:sz w:val="24"/>
          <w:szCs w:val="24"/>
        </w:rPr>
        <w:br/>
        <w:t>- Helps increase the gap between wages for low earners and unemployment benefit</w:t>
      </w:r>
      <w:r w:rsidR="00FE1324" w:rsidRPr="00FE1324">
        <w:rPr>
          <w:rFonts w:ascii="Garamond" w:eastAsia="Times New Roman" w:hAnsi="Garamond" w:cs="Times New Roman"/>
          <w:sz w:val="24"/>
          <w:szCs w:val="24"/>
        </w:rPr>
        <w:br/>
        <w:t>- May help reduce unemployment</w:t>
      </w:r>
    </w:p>
    <w:p w:rsidR="00FE1324" w:rsidRPr="00FE1324" w:rsidRDefault="00FE1324" w:rsidP="00FE1324">
      <w:pPr>
        <w:shd w:val="clear" w:color="auto" w:fill="F8F8F8"/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E1324">
        <w:rPr>
          <w:rFonts w:ascii="Garamond" w:eastAsia="Times New Roman" w:hAnsi="Garamond" w:cs="Times New Roman"/>
          <w:b/>
          <w:bCs/>
          <w:sz w:val="24"/>
          <w:szCs w:val="24"/>
        </w:rPr>
        <w:t>DISADVANTAGES OF THE MINIMUM WAGE</w:t>
      </w:r>
    </w:p>
    <w:p w:rsidR="00FE1324" w:rsidRPr="00FE1324" w:rsidRDefault="00FE1324" w:rsidP="00FE1324">
      <w:pPr>
        <w:shd w:val="clear" w:color="auto" w:fill="F8F8F8"/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E1324">
        <w:rPr>
          <w:rFonts w:ascii="Garamond" w:eastAsia="Times New Roman" w:hAnsi="Garamond" w:cs="Times New Roman"/>
          <w:sz w:val="24"/>
          <w:szCs w:val="24"/>
        </w:rPr>
        <w:t>- Increases the cost to businesses</w:t>
      </w:r>
      <w:r w:rsidRPr="00FE1324">
        <w:rPr>
          <w:rFonts w:ascii="Garamond" w:eastAsia="Times New Roman" w:hAnsi="Garamond" w:cs="Times New Roman"/>
          <w:sz w:val="24"/>
          <w:szCs w:val="24"/>
        </w:rPr>
        <w:br/>
        <w:t>-</w:t>
      </w:r>
      <w:r w:rsidR="00F060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FE1324">
        <w:rPr>
          <w:rFonts w:ascii="Garamond" w:eastAsia="Times New Roman" w:hAnsi="Garamond" w:cs="Times New Roman"/>
          <w:sz w:val="24"/>
          <w:szCs w:val="24"/>
        </w:rPr>
        <w:t>Businesses may increase their prices (cost push inflation)</w:t>
      </w:r>
      <w:r w:rsidRPr="00FE1324">
        <w:rPr>
          <w:rFonts w:ascii="Garamond" w:eastAsia="Times New Roman" w:hAnsi="Garamond" w:cs="Times New Roman"/>
          <w:sz w:val="24"/>
          <w:szCs w:val="24"/>
        </w:rPr>
        <w:br/>
        <w:t>- Businesses may be unable to afford to employ as many workers</w:t>
      </w:r>
      <w:r w:rsidRPr="00FE1324">
        <w:rPr>
          <w:rFonts w:ascii="Garamond" w:eastAsia="Times New Roman" w:hAnsi="Garamond" w:cs="Times New Roman"/>
          <w:sz w:val="24"/>
          <w:szCs w:val="24"/>
        </w:rPr>
        <w:br/>
        <w:t>- Could cause unemployment</w:t>
      </w:r>
      <w:r w:rsidRPr="00FE1324">
        <w:rPr>
          <w:rFonts w:ascii="Garamond" w:eastAsia="Times New Roman" w:hAnsi="Garamond" w:cs="Times New Roman"/>
          <w:sz w:val="24"/>
          <w:szCs w:val="24"/>
        </w:rPr>
        <w:br/>
        <w:t>- Other workers may now ask for a pay rise</w:t>
      </w:r>
      <w:r w:rsidRPr="00FE1324">
        <w:rPr>
          <w:rFonts w:ascii="Garamond" w:eastAsia="Times New Roman" w:hAnsi="Garamond" w:cs="Times New Roman"/>
          <w:sz w:val="24"/>
          <w:szCs w:val="24"/>
        </w:rPr>
        <w:br/>
        <w:t>- Doesn’t help the unemployed who don’t receive a wage</w:t>
      </w:r>
    </w:p>
    <w:p w:rsidR="00FE1324" w:rsidRDefault="00FE1324" w:rsidP="00FE1324">
      <w:pPr>
        <w:shd w:val="clear" w:color="auto" w:fill="F8F8F8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98425</wp:posOffset>
            </wp:positionV>
            <wp:extent cx="3576320" cy="2819400"/>
            <wp:effectExtent l="19050" t="0" r="5080" b="0"/>
            <wp:wrapTight wrapText="bothSides">
              <wp:wrapPolygon edited="0">
                <wp:start x="575" y="292"/>
                <wp:lineTo x="460" y="4962"/>
                <wp:lineTo x="0" y="7005"/>
                <wp:lineTo x="115" y="7297"/>
                <wp:lineTo x="1956" y="7297"/>
                <wp:lineTo x="575" y="8611"/>
                <wp:lineTo x="-115" y="9486"/>
                <wp:lineTo x="-115" y="9778"/>
                <wp:lineTo x="1841" y="11968"/>
                <wp:lineTo x="1956" y="19995"/>
                <wp:lineTo x="8744" y="21162"/>
                <wp:lineTo x="14727" y="21162"/>
                <wp:lineTo x="21516" y="21162"/>
                <wp:lineTo x="21631" y="19119"/>
                <wp:lineTo x="10930" y="18973"/>
                <wp:lineTo x="10930" y="16638"/>
                <wp:lineTo x="17143" y="16638"/>
                <wp:lineTo x="21170" y="15762"/>
                <wp:lineTo x="21170" y="14157"/>
                <wp:lineTo x="13922" y="11968"/>
                <wp:lineTo x="11506" y="9632"/>
                <wp:lineTo x="13462" y="7443"/>
                <wp:lineTo x="13462" y="7297"/>
                <wp:lineTo x="13692" y="7297"/>
                <wp:lineTo x="20020" y="5108"/>
                <wp:lineTo x="20365" y="3065"/>
                <wp:lineTo x="2531" y="2627"/>
                <wp:lineTo x="2646" y="1168"/>
                <wp:lineTo x="2416" y="438"/>
                <wp:lineTo x="1496" y="292"/>
                <wp:lineTo x="575" y="292"/>
              </wp:wrapPolygon>
            </wp:wrapTight>
            <wp:docPr id="2" name="Picture 2" descr="http://www.tutor2u.net/economics/gcse/images/work_minimum_wage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tor2u.net/economics/gcse/images/work_minimum_wage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eastAsia="Times New Roman" w:hAnsi="Garamond" w:cs="Times New Roman"/>
          <w:sz w:val="24"/>
          <w:szCs w:val="24"/>
        </w:rPr>
        <w:t>The government has raised the minimum</w:t>
      </w:r>
    </w:p>
    <w:p w:rsidR="00FE1324" w:rsidRDefault="00FE1324" w:rsidP="00FE1324">
      <w:pPr>
        <w:shd w:val="clear" w:color="auto" w:fill="F8F8F8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>
        <w:rPr>
          <w:rFonts w:ascii="Garamond" w:eastAsia="Times New Roman" w:hAnsi="Garamond" w:cs="Times New Roman"/>
          <w:sz w:val="24"/>
          <w:szCs w:val="24"/>
        </w:rPr>
        <w:t>wage</w:t>
      </w:r>
      <w:proofErr w:type="gramEnd"/>
      <w:r>
        <w:rPr>
          <w:rFonts w:ascii="Garamond" w:eastAsia="Times New Roman" w:hAnsi="Garamond" w:cs="Times New Roman"/>
          <w:sz w:val="24"/>
          <w:szCs w:val="24"/>
        </w:rPr>
        <w:t xml:space="preserve"> rate from 3.80 to 4.20 per hour</w:t>
      </w:r>
    </w:p>
    <w:p w:rsidR="00FE1324" w:rsidRDefault="00FE1324" w:rsidP="00FE1324">
      <w:pPr>
        <w:shd w:val="clear" w:color="auto" w:fill="F8F8F8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E1324" w:rsidRDefault="00FE1324" w:rsidP="00FE1324">
      <w:pPr>
        <w:pStyle w:val="ListParagraph"/>
        <w:numPr>
          <w:ilvl w:val="0"/>
          <w:numId w:val="1"/>
        </w:numPr>
        <w:shd w:val="clear" w:color="auto" w:fill="F8F8F8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E1324">
        <w:rPr>
          <w:rFonts w:ascii="Garamond" w:eastAsia="Times New Roman" w:hAnsi="Garamond" w:cs="Times New Roman"/>
          <w:sz w:val="24"/>
          <w:szCs w:val="24"/>
        </w:rPr>
        <w:t>Why</w:t>
      </w:r>
      <w:r>
        <w:rPr>
          <w:rFonts w:ascii="Garamond" w:eastAsia="Times New Roman" w:hAnsi="Garamond" w:cs="Times New Roman"/>
          <w:sz w:val="24"/>
          <w:szCs w:val="24"/>
        </w:rPr>
        <w:t xml:space="preserve"> has this created an excess supply</w:t>
      </w:r>
    </w:p>
    <w:p w:rsidR="00FE1324" w:rsidRPr="00FE1324" w:rsidRDefault="00FE1324" w:rsidP="00FE1324">
      <w:pPr>
        <w:pStyle w:val="ListParagraph"/>
        <w:shd w:val="clear" w:color="auto" w:fill="F8F8F8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>
        <w:rPr>
          <w:rFonts w:ascii="Garamond" w:eastAsia="Times New Roman" w:hAnsi="Garamond" w:cs="Times New Roman"/>
          <w:sz w:val="24"/>
          <w:szCs w:val="24"/>
        </w:rPr>
        <w:t>of</w:t>
      </w:r>
      <w:proofErr w:type="gramEnd"/>
      <w:r>
        <w:rPr>
          <w:rFonts w:ascii="Garamond" w:eastAsia="Times New Roman" w:hAnsi="Garamond" w:cs="Times New Roman"/>
          <w:sz w:val="24"/>
          <w:szCs w:val="24"/>
        </w:rPr>
        <w:t xml:space="preserve"> workers</w:t>
      </w:r>
      <w:r w:rsidRPr="00FE1324">
        <w:rPr>
          <w:rFonts w:ascii="Garamond" w:eastAsia="Times New Roman" w:hAnsi="Garamond" w:cs="Times New Roman"/>
          <w:sz w:val="24"/>
          <w:szCs w:val="24"/>
        </w:rPr>
        <w:t>?</w:t>
      </w:r>
    </w:p>
    <w:p w:rsidR="00FE1324" w:rsidRDefault="00FE1324" w:rsidP="00FE132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____________________________________ </w:t>
      </w:r>
    </w:p>
    <w:p w:rsidR="00FE1324" w:rsidRDefault="00FE1324" w:rsidP="00FE132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____________________________________ </w:t>
      </w:r>
    </w:p>
    <w:p w:rsidR="00FE1324" w:rsidRDefault="00FE1324" w:rsidP="00FE132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FE1324" w:rsidRPr="00FE1324" w:rsidRDefault="00FE1324" w:rsidP="00FE1324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FE1324">
        <w:rPr>
          <w:rFonts w:ascii="Garamond" w:hAnsi="Garamond"/>
          <w:sz w:val="24"/>
          <w:szCs w:val="24"/>
        </w:rPr>
        <w:t xml:space="preserve">Under ‘normal market conditions what would </w:t>
      </w:r>
    </w:p>
    <w:p w:rsidR="00FE1324" w:rsidRDefault="00FE1324" w:rsidP="00FE1324">
      <w:pPr>
        <w:spacing w:after="0"/>
        <w:ind w:firstLine="72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likely</w:t>
      </w:r>
      <w:proofErr w:type="gramEnd"/>
      <w:r>
        <w:rPr>
          <w:rFonts w:ascii="Garamond" w:hAnsi="Garamond"/>
          <w:sz w:val="24"/>
          <w:szCs w:val="24"/>
        </w:rPr>
        <w:t xml:space="preserve"> happen to the wage rate?</w:t>
      </w:r>
    </w:p>
    <w:p w:rsidR="00FE1324" w:rsidRDefault="00FE1324" w:rsidP="00FE132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____________________________________ </w:t>
      </w:r>
    </w:p>
    <w:p w:rsidR="00FE1324" w:rsidRDefault="00FE1324" w:rsidP="00FE132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____________________________________ </w:t>
      </w:r>
    </w:p>
    <w:p w:rsidR="00FE1324" w:rsidRPr="00FE1324" w:rsidRDefault="00FE1324" w:rsidP="00FE132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</w:t>
      </w:r>
      <w:r w:rsidR="00F0602C">
        <w:rPr>
          <w:rFonts w:ascii="Garamond" w:hAnsi="Garamond"/>
          <w:sz w:val="24"/>
          <w:szCs w:val="24"/>
        </w:rPr>
        <w:t>___</w:t>
      </w:r>
    </w:p>
    <w:p w:rsidR="00F0602C" w:rsidRDefault="00F0602C" w:rsidP="00FE1324">
      <w:pPr>
        <w:shd w:val="clear" w:color="auto" w:fill="F8F8F8"/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171DA" w:rsidRDefault="00FE1324" w:rsidP="00FE1324">
      <w:pPr>
        <w:shd w:val="clear" w:color="auto" w:fill="F8F8F8"/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E1324">
        <w:rPr>
          <w:rFonts w:ascii="Garamond" w:eastAsia="Times New Roman" w:hAnsi="Garamond" w:cs="Times New Roman"/>
          <w:sz w:val="24"/>
          <w:szCs w:val="24"/>
        </w:rPr>
        <w:t>In the diagram above, £3.80 is the free market equilibrium wage, supply is equal to demand. At this point 1000 people are employed.</w:t>
      </w:r>
      <w:r w:rsidR="00F060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FE1324">
        <w:rPr>
          <w:rFonts w:ascii="Garamond" w:eastAsia="Times New Roman" w:hAnsi="Garamond" w:cs="Times New Roman"/>
          <w:sz w:val="24"/>
          <w:szCs w:val="24"/>
        </w:rPr>
        <w:t>Imagine that a minimum wage is imposed at £4.20. Some businesses can’t afford their wage bill and reduce their workforce. Now only 750 workers are employed. 250 have become unemployed.</w:t>
      </w:r>
      <w:r>
        <w:rPr>
          <w:rFonts w:ascii="Garamond" w:eastAsia="Times New Roman" w:hAnsi="Garamond" w:cs="Times New Roman"/>
          <w:sz w:val="24"/>
          <w:szCs w:val="24"/>
        </w:rPr>
        <w:t xml:space="preserve"> What would happen if the minimum wage were to increase by a further 50p?</w:t>
      </w:r>
      <w:r w:rsidR="00C2322F">
        <w:rPr>
          <w:rFonts w:ascii="Garamond" w:eastAsia="Times New Roman" w:hAnsi="Garamond" w:cs="Times New Roman"/>
          <w:sz w:val="24"/>
          <w:szCs w:val="24"/>
        </w:rPr>
        <w:t xml:space="preserve"> What would happen if it were to drop to 3.30?</w:t>
      </w:r>
      <w:r w:rsidR="00AC3DD5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AC3DD5" w:rsidRDefault="00AC3DD5" w:rsidP="00FE1324">
      <w:pPr>
        <w:shd w:val="clear" w:color="auto" w:fill="F8F8F8"/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3626697"/>
            <wp:effectExtent l="0" t="0" r="0" b="0"/>
            <wp:docPr id="5" name="Picture 5" descr="http://www.policynote.ca/wp-content/uploads/2011/01/Standard-min-wage-grap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licynote.ca/wp-content/uploads/2011/01/Standard-min-wage-graph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D5" w:rsidRPr="00FE1324" w:rsidRDefault="00AC3DD5" w:rsidP="00FE1324">
      <w:pPr>
        <w:shd w:val="clear" w:color="auto" w:fill="F8F8F8"/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</w:p>
    <w:sectPr w:rsidR="00AC3DD5" w:rsidRPr="00FE1324" w:rsidSect="002171D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24" w:rsidRDefault="00FE1324" w:rsidP="00FE1324">
      <w:pPr>
        <w:spacing w:after="0" w:line="240" w:lineRule="auto"/>
      </w:pPr>
      <w:r>
        <w:separator/>
      </w:r>
    </w:p>
  </w:endnote>
  <w:endnote w:type="continuationSeparator" w:id="0">
    <w:p w:rsidR="00FE1324" w:rsidRDefault="00FE1324" w:rsidP="00FE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24" w:rsidRDefault="00FE1324" w:rsidP="00FE1324">
      <w:pPr>
        <w:spacing w:after="0" w:line="240" w:lineRule="auto"/>
      </w:pPr>
      <w:r>
        <w:separator/>
      </w:r>
    </w:p>
  </w:footnote>
  <w:footnote w:type="continuationSeparator" w:id="0">
    <w:p w:rsidR="00FE1324" w:rsidRDefault="00FE1324" w:rsidP="00FE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A2" w:rsidRPr="00F0602C" w:rsidRDefault="007E7DA2" w:rsidP="00FE1324">
    <w:pPr>
      <w:pStyle w:val="Header"/>
      <w:shd w:val="clear" w:color="auto" w:fill="000000" w:themeFill="text1"/>
      <w:rPr>
        <w:rFonts w:ascii="Garamond" w:hAnsi="Garamond"/>
        <w:sz w:val="28"/>
        <w:szCs w:val="28"/>
      </w:rPr>
    </w:pPr>
    <w:r w:rsidRPr="00F0602C">
      <w:rPr>
        <w:rFonts w:ascii="Garamond" w:hAnsi="Garamond"/>
        <w:sz w:val="28"/>
        <w:szCs w:val="28"/>
      </w:rPr>
      <w:t xml:space="preserve">Government intervention in the </w:t>
    </w:r>
    <w:proofErr w:type="spellStart"/>
    <w:r w:rsidRPr="00F0602C">
      <w:rPr>
        <w:rFonts w:ascii="Garamond" w:hAnsi="Garamond"/>
        <w:sz w:val="28"/>
        <w:szCs w:val="28"/>
      </w:rPr>
      <w:t>labour</w:t>
    </w:r>
    <w:proofErr w:type="spellEnd"/>
    <w:r w:rsidRPr="00F0602C">
      <w:rPr>
        <w:rFonts w:ascii="Garamond" w:hAnsi="Garamond"/>
        <w:sz w:val="28"/>
        <w:szCs w:val="28"/>
      </w:rPr>
      <w:t xml:space="preserve"> market</w:t>
    </w:r>
  </w:p>
  <w:p w:rsidR="00FE1324" w:rsidRPr="00FE1324" w:rsidRDefault="00FE1324" w:rsidP="00FE1324">
    <w:pPr>
      <w:pStyle w:val="Header"/>
      <w:shd w:val="clear" w:color="auto" w:fill="000000" w:themeFill="text1"/>
      <w:rPr>
        <w:rFonts w:ascii="Garamond" w:hAnsi="Garamond"/>
        <w:sz w:val="24"/>
        <w:szCs w:val="24"/>
      </w:rPr>
    </w:pPr>
    <w:r w:rsidRPr="00FE1324">
      <w:rPr>
        <w:rFonts w:ascii="Garamond" w:hAnsi="Garamond"/>
        <w:sz w:val="24"/>
        <w:szCs w:val="24"/>
      </w:rPr>
      <w:t>The Minimum Wage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08F1"/>
    <w:multiLevelType w:val="hybridMultilevel"/>
    <w:tmpl w:val="1A6E4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324"/>
    <w:rsid w:val="001B28A1"/>
    <w:rsid w:val="002171DA"/>
    <w:rsid w:val="007E7DA2"/>
    <w:rsid w:val="00AC3DD5"/>
    <w:rsid w:val="00C2322F"/>
    <w:rsid w:val="00F0602C"/>
    <w:rsid w:val="00F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text"/>
    <w:basedOn w:val="Normal"/>
    <w:rsid w:val="00FE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3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1324"/>
  </w:style>
  <w:style w:type="paragraph" w:styleId="BalloonText">
    <w:name w:val="Balloon Text"/>
    <w:basedOn w:val="Normal"/>
    <w:link w:val="BalloonTextChar"/>
    <w:uiPriority w:val="99"/>
    <w:semiHidden/>
    <w:unhideWhenUsed/>
    <w:rsid w:val="00FE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324"/>
  </w:style>
  <w:style w:type="paragraph" w:styleId="Footer">
    <w:name w:val="footer"/>
    <w:basedOn w:val="Normal"/>
    <w:link w:val="FooterChar"/>
    <w:uiPriority w:val="99"/>
    <w:semiHidden/>
    <w:unhideWhenUsed/>
    <w:rsid w:val="00FE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324"/>
  </w:style>
  <w:style w:type="paragraph" w:styleId="ListParagraph">
    <w:name w:val="List Paragraph"/>
    <w:basedOn w:val="Normal"/>
    <w:uiPriority w:val="34"/>
    <w:qFormat/>
    <w:rsid w:val="00FE1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</dc:creator>
  <cp:lastModifiedBy>dbevan</cp:lastModifiedBy>
  <cp:revision>5</cp:revision>
  <cp:lastPrinted>2013-01-08T00:17:00Z</cp:lastPrinted>
  <dcterms:created xsi:type="dcterms:W3CDTF">2013-01-07T07:25:00Z</dcterms:created>
  <dcterms:modified xsi:type="dcterms:W3CDTF">2013-01-08T03:37:00Z</dcterms:modified>
</cp:coreProperties>
</file>